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6C14" w:rsidRDefault="00724D54" w:rsidP="00F41194">
      <w:pPr>
        <w:jc w:val="center"/>
        <w:rPr>
          <w:b/>
          <w:sz w:val="28"/>
        </w:rPr>
      </w:pPr>
      <w:r w:rsidRPr="00F41194">
        <w:rPr>
          <w:b/>
          <w:sz w:val="28"/>
        </w:rPr>
        <w:t>Travel Claim Form Instructions</w:t>
      </w:r>
    </w:p>
    <w:p w:rsidR="00216B6C" w:rsidRPr="00216B6C" w:rsidRDefault="00216B6C" w:rsidP="00F41194">
      <w:pPr>
        <w:jc w:val="center"/>
        <w:rPr>
          <w:b/>
          <w:sz w:val="20"/>
        </w:rPr>
      </w:pPr>
    </w:p>
    <w:p w:rsidR="00216B6C" w:rsidRPr="00216B6C" w:rsidRDefault="002B034D" w:rsidP="00F41194">
      <w:pPr>
        <w:jc w:val="center"/>
        <w:rPr>
          <w:b/>
        </w:rPr>
      </w:pPr>
      <w:r w:rsidRPr="002B034D">
        <w:t xml:space="preserve">You can claim for travel within Gloucestershire </w:t>
      </w:r>
      <w:r w:rsidR="0029160E">
        <w:t>for journeys of</w:t>
      </w:r>
      <w:r>
        <w:t xml:space="preserve"> 2 miles </w:t>
      </w:r>
      <w:r w:rsidR="0029160E">
        <w:t xml:space="preserve">or more </w:t>
      </w:r>
      <w:r>
        <w:t xml:space="preserve">to </w:t>
      </w:r>
      <w:r w:rsidR="005D5B36" w:rsidRPr="002B034D">
        <w:t>clinic</w:t>
      </w:r>
      <w:r w:rsidR="005D5B36">
        <w:t>s</w:t>
      </w:r>
      <w:r w:rsidRPr="002B034D">
        <w:t xml:space="preserve"> at community hospitals, hospices, GP placements and</w:t>
      </w:r>
      <w:r>
        <w:t xml:space="preserve"> while on non-residential and r</w:t>
      </w:r>
      <w:r w:rsidRPr="002B034D">
        <w:t xml:space="preserve">esidential GP </w:t>
      </w:r>
      <w:r>
        <w:t>attachment</w:t>
      </w:r>
      <w:r w:rsidR="0029160E">
        <w:t>. You</w:t>
      </w:r>
      <w:r w:rsidR="005D5B36">
        <w:t xml:space="preserve"> cannot claim </w:t>
      </w:r>
      <w:r w:rsidR="0029160E">
        <w:t>for journeys</w:t>
      </w:r>
      <w:r w:rsidR="005D5B36">
        <w:t xml:space="preserve"> between </w:t>
      </w:r>
      <w:r w:rsidR="0029160E">
        <w:t>GRH</w:t>
      </w:r>
      <w:r w:rsidR="005D5B36">
        <w:t xml:space="preserve"> and </w:t>
      </w:r>
      <w:r w:rsidR="0029160E">
        <w:t>CGH</w:t>
      </w:r>
      <w:r w:rsidR="005D5B36">
        <w:t xml:space="preserve"> as a free bus pass has been provided for this rout</w:t>
      </w:r>
      <w:r w:rsidR="0029160E">
        <w:t>e</w:t>
      </w:r>
      <w:r w:rsidRPr="002B034D">
        <w:t>. For travel to/from Bristol a</w:t>
      </w:r>
      <w:r>
        <w:t>t</w:t>
      </w:r>
      <w:r w:rsidRPr="002B034D">
        <w:t xml:space="preserve"> the beginning and end of placement you can claim through the University of Bristol</w:t>
      </w:r>
      <w:r>
        <w:t>.</w:t>
      </w:r>
      <w:r w:rsidR="00216B6C">
        <w:t xml:space="preserve"> </w:t>
      </w:r>
      <w:proofErr w:type="gramStart"/>
      <w:r w:rsidR="005F192A" w:rsidRPr="005F192A">
        <w:rPr>
          <w:b/>
        </w:rPr>
        <w:t>N.B.</w:t>
      </w:r>
      <w:proofErr w:type="gramEnd"/>
      <w:r w:rsidR="005F192A">
        <w:t xml:space="preserve"> </w:t>
      </w:r>
      <w:r w:rsidR="00216B6C">
        <w:rPr>
          <w:b/>
        </w:rPr>
        <w:t xml:space="preserve">We do not reimburse Taxi fares unless the journeys have been </w:t>
      </w:r>
      <w:r w:rsidR="005F192A">
        <w:rPr>
          <w:b/>
        </w:rPr>
        <w:t>agreed</w:t>
      </w:r>
      <w:r w:rsidR="00216B6C">
        <w:rPr>
          <w:b/>
        </w:rPr>
        <w:t xml:space="preserve"> </w:t>
      </w:r>
      <w:bookmarkStart w:id="0" w:name="_GoBack"/>
      <w:bookmarkEnd w:id="0"/>
      <w:r w:rsidR="00216B6C">
        <w:rPr>
          <w:b/>
        </w:rPr>
        <w:t>through the Undergraduate Office</w:t>
      </w:r>
      <w:r w:rsidR="008C638D">
        <w:rPr>
          <w:b/>
        </w:rPr>
        <w:t xml:space="preserve"> in advance</w:t>
      </w:r>
      <w:r w:rsidR="00216B6C">
        <w:rPr>
          <w:b/>
        </w:rPr>
        <w:t xml:space="preserve">. </w:t>
      </w:r>
    </w:p>
    <w:p w:rsidR="00F41194" w:rsidRPr="00F550EC" w:rsidRDefault="00F41194">
      <w:pPr>
        <w:rPr>
          <w:b/>
          <w:sz w:val="16"/>
        </w:rPr>
      </w:pPr>
    </w:p>
    <w:p w:rsidR="004C37B4" w:rsidRPr="0071231E" w:rsidRDefault="00F41194">
      <w:pPr>
        <w:rPr>
          <w:b/>
        </w:rPr>
      </w:pPr>
      <w:r w:rsidRPr="0071231E">
        <w:rPr>
          <w:b/>
        </w:rPr>
        <w:t>Please ensure you claim for one Unit at a time and not combine Units on the same claim form</w:t>
      </w:r>
      <w:r w:rsidR="0071231E" w:rsidRPr="0071231E">
        <w:rPr>
          <w:b/>
        </w:rPr>
        <w:t xml:space="preserve">. </w:t>
      </w:r>
    </w:p>
    <w:p w:rsidR="00F550EC" w:rsidRPr="006E1AD0" w:rsidRDefault="00F550EC">
      <w:pPr>
        <w:rPr>
          <w:sz w:val="12"/>
        </w:rPr>
      </w:pPr>
      <w:r>
        <w:tab/>
      </w:r>
    </w:p>
    <w:p w:rsidR="00724D54" w:rsidRPr="00F550EC" w:rsidRDefault="00F550EC" w:rsidP="00F550EC">
      <w:pPr>
        <w:rPr>
          <w:b/>
        </w:rPr>
      </w:pPr>
      <w:r w:rsidRPr="00F550EC">
        <w:rPr>
          <w:b/>
        </w:rPr>
        <w:t>Page 1</w:t>
      </w:r>
    </w:p>
    <w:p w:rsidR="00724D54" w:rsidRPr="002B034D" w:rsidRDefault="00724D54" w:rsidP="002B034D">
      <w:pPr>
        <w:pStyle w:val="ListParagraph"/>
        <w:numPr>
          <w:ilvl w:val="0"/>
          <w:numId w:val="1"/>
        </w:numPr>
        <w:rPr>
          <w:b/>
        </w:rPr>
      </w:pPr>
      <w:r w:rsidRPr="0071231E">
        <w:rPr>
          <w:b/>
        </w:rPr>
        <w:t>Complete your personal details</w:t>
      </w:r>
      <w:r w:rsidRPr="0071231E">
        <w:t xml:space="preserve">; this is for where you want </w:t>
      </w:r>
      <w:r w:rsidR="00F41194" w:rsidRPr="0071231E">
        <w:t>the</w:t>
      </w:r>
      <w:r w:rsidRPr="0071231E">
        <w:t xml:space="preserve"> cheque to be posted to and how the name on the cheque wi</w:t>
      </w:r>
      <w:r w:rsidR="00F550EC">
        <w:t>ll appear. Ensure you write</w:t>
      </w:r>
      <w:r w:rsidRPr="0071231E">
        <w:t xml:space="preserve"> this clearly. </w:t>
      </w:r>
    </w:p>
    <w:p w:rsidR="00724D54" w:rsidRPr="002B034D" w:rsidRDefault="00724D54" w:rsidP="002B034D">
      <w:pPr>
        <w:pStyle w:val="ListParagraph"/>
        <w:numPr>
          <w:ilvl w:val="0"/>
          <w:numId w:val="1"/>
        </w:numPr>
        <w:rPr>
          <w:b/>
        </w:rPr>
      </w:pPr>
      <w:r w:rsidRPr="0071231E">
        <w:rPr>
          <w:b/>
        </w:rPr>
        <w:t>Vehicle Details</w:t>
      </w:r>
      <w:r w:rsidRPr="0071231E">
        <w:t xml:space="preserve">: You do not need to complete this section because the mileage rates are </w:t>
      </w:r>
      <w:r w:rsidR="00F41194" w:rsidRPr="0071231E">
        <w:t xml:space="preserve">already </w:t>
      </w:r>
      <w:r w:rsidRPr="0071231E">
        <w:t xml:space="preserve">set. </w:t>
      </w:r>
    </w:p>
    <w:p w:rsidR="00724D54" w:rsidRPr="002B034D" w:rsidRDefault="00724D54" w:rsidP="002B034D">
      <w:pPr>
        <w:pStyle w:val="ListParagraph"/>
        <w:numPr>
          <w:ilvl w:val="0"/>
          <w:numId w:val="1"/>
        </w:numPr>
        <w:rPr>
          <w:b/>
        </w:rPr>
      </w:pPr>
      <w:r w:rsidRPr="0071231E">
        <w:rPr>
          <w:b/>
        </w:rPr>
        <w:t>Claim Summary</w:t>
      </w:r>
      <w:r w:rsidRPr="0071231E">
        <w:t xml:space="preserve">; </w:t>
      </w:r>
      <w:r w:rsidR="00F41194" w:rsidRPr="0071231E">
        <w:t>this</w:t>
      </w:r>
      <w:r w:rsidRPr="0071231E">
        <w:t xml:space="preserve"> is for Undergraduate Office use </w:t>
      </w:r>
      <w:r w:rsidR="00F41194" w:rsidRPr="0071231E">
        <w:t>ONLY</w:t>
      </w:r>
      <w:r w:rsidRPr="0071231E">
        <w:t xml:space="preserve">. Please note Gloucestershire Academy pays 24p per mile and 5p per passenger mile. </w:t>
      </w:r>
    </w:p>
    <w:p w:rsidR="00724D54" w:rsidRPr="00F550EC" w:rsidRDefault="00724D54" w:rsidP="00724D54">
      <w:pPr>
        <w:pStyle w:val="ListParagraph"/>
        <w:numPr>
          <w:ilvl w:val="0"/>
          <w:numId w:val="1"/>
        </w:numPr>
        <w:rPr>
          <w:b/>
        </w:rPr>
      </w:pPr>
      <w:r w:rsidRPr="0071231E">
        <w:rPr>
          <w:b/>
        </w:rPr>
        <w:t>Sign the declaration</w:t>
      </w:r>
      <w:r w:rsidRPr="0071231E">
        <w:t xml:space="preserve">; </w:t>
      </w:r>
      <w:r w:rsidR="00F41194" w:rsidRPr="0071231E">
        <w:t>the</w:t>
      </w:r>
      <w:r w:rsidRPr="0071231E">
        <w:t xml:space="preserve"> </w:t>
      </w:r>
      <w:r w:rsidR="00F41194" w:rsidRPr="0071231E">
        <w:t>Trusts F</w:t>
      </w:r>
      <w:r w:rsidRPr="0071231E">
        <w:t xml:space="preserve">inance department </w:t>
      </w:r>
      <w:r w:rsidR="00F41194" w:rsidRPr="0071231E">
        <w:t xml:space="preserve">will not </w:t>
      </w:r>
      <w:r w:rsidRPr="0071231E">
        <w:t xml:space="preserve">process the claim without your signature. </w:t>
      </w:r>
    </w:p>
    <w:p w:rsidR="00F550EC" w:rsidRPr="00F550EC" w:rsidRDefault="00F550EC" w:rsidP="00F550EC">
      <w:pPr>
        <w:rPr>
          <w:b/>
          <w:sz w:val="12"/>
        </w:rPr>
      </w:pPr>
    </w:p>
    <w:p w:rsidR="00724D54" w:rsidRPr="00F550EC" w:rsidRDefault="00F550EC" w:rsidP="00F550EC">
      <w:pPr>
        <w:rPr>
          <w:b/>
        </w:rPr>
      </w:pPr>
      <w:r w:rsidRPr="00F550EC">
        <w:rPr>
          <w:b/>
        </w:rPr>
        <w:t>Page 2</w:t>
      </w:r>
    </w:p>
    <w:p w:rsidR="00724D54" w:rsidRPr="0071231E" w:rsidRDefault="00724D54" w:rsidP="004C37B4">
      <w:pPr>
        <w:pStyle w:val="ListParagraph"/>
        <w:numPr>
          <w:ilvl w:val="0"/>
          <w:numId w:val="1"/>
        </w:numPr>
        <w:rPr>
          <w:b/>
        </w:rPr>
      </w:pPr>
      <w:r w:rsidRPr="0071231E">
        <w:rPr>
          <w:b/>
        </w:rPr>
        <w:t>Journeys travelled</w:t>
      </w:r>
      <w:r w:rsidRPr="0071231E">
        <w:t xml:space="preserve">; for each </w:t>
      </w:r>
      <w:r w:rsidR="0029160E">
        <w:t xml:space="preserve">single or return </w:t>
      </w:r>
      <w:r w:rsidRPr="0071231E">
        <w:t xml:space="preserve">journey </w:t>
      </w:r>
      <w:r w:rsidR="0029160E" w:rsidRPr="0071231E">
        <w:t>travel</w:t>
      </w:r>
      <w:r w:rsidR="0029160E">
        <w:t>led</w:t>
      </w:r>
      <w:r w:rsidRPr="0071231E">
        <w:t xml:space="preserve"> in one day</w:t>
      </w:r>
      <w:r w:rsidR="00F550EC">
        <w:t>, enter the date</w:t>
      </w:r>
      <w:r w:rsidR="0029160E">
        <w:t xml:space="preserve"> </w:t>
      </w:r>
      <w:proofErr w:type="gramStart"/>
      <w:r w:rsidR="0029160E">
        <w:t xml:space="preserve">and </w:t>
      </w:r>
      <w:r w:rsidR="00F550EC">
        <w:t xml:space="preserve"> time</w:t>
      </w:r>
      <w:proofErr w:type="gramEnd"/>
      <w:r w:rsidR="00F550EC">
        <w:t xml:space="preserve"> leaving </w:t>
      </w:r>
      <w:r w:rsidR="0029160E">
        <w:t xml:space="preserve">and return </w:t>
      </w:r>
      <w:r w:rsidR="00F550EC">
        <w:t>from</w:t>
      </w:r>
      <w:r w:rsidRPr="0071231E">
        <w:t xml:space="preserve"> both locations. Start point </w:t>
      </w:r>
      <w:r w:rsidR="00F550EC">
        <w:t xml:space="preserve">is either CGH (Cheltenham) or </w:t>
      </w:r>
      <w:r w:rsidRPr="0071231E">
        <w:t xml:space="preserve">GRH (Gloucester). </w:t>
      </w:r>
      <w:r w:rsidR="00F550EC">
        <w:t xml:space="preserve">For example </w:t>
      </w:r>
      <w:r w:rsidRPr="0071231E">
        <w:t xml:space="preserve">If you have started </w:t>
      </w:r>
      <w:r w:rsidR="00F550EC">
        <w:t>at</w:t>
      </w:r>
      <w:r w:rsidRPr="0071231E">
        <w:t xml:space="preserve"> CGH, travelled to Hereford and returned to CGH in the same day you just write: - </w:t>
      </w:r>
    </w:p>
    <w:p w:rsidR="00724D54" w:rsidRPr="0071231E" w:rsidRDefault="00724D54" w:rsidP="00724D54">
      <w:pPr>
        <w:ind w:left="2160"/>
        <w:rPr>
          <w:b/>
        </w:rPr>
      </w:pPr>
      <w:r w:rsidRPr="0071231E">
        <w:rPr>
          <w:b/>
        </w:rPr>
        <w:t xml:space="preserve">Starting Point: </w:t>
      </w:r>
      <w:r w:rsidRPr="0071231E">
        <w:t>CGH</w:t>
      </w:r>
    </w:p>
    <w:p w:rsidR="00724D54" w:rsidRPr="0071231E" w:rsidRDefault="00724D54" w:rsidP="00724D54">
      <w:pPr>
        <w:ind w:left="2160"/>
        <w:rPr>
          <w:b/>
        </w:rPr>
      </w:pPr>
      <w:r w:rsidRPr="0071231E">
        <w:rPr>
          <w:b/>
        </w:rPr>
        <w:t xml:space="preserve">Journey (place visited): </w:t>
      </w:r>
      <w:r w:rsidR="001E3070" w:rsidRPr="0071231E">
        <w:t>Hospice, Hereford</w:t>
      </w:r>
    </w:p>
    <w:p w:rsidR="001E3070" w:rsidRPr="0071231E" w:rsidRDefault="001E3070" w:rsidP="00724D54">
      <w:pPr>
        <w:ind w:left="2160"/>
      </w:pPr>
      <w:r w:rsidRPr="0071231E">
        <w:rPr>
          <w:b/>
        </w:rPr>
        <w:t xml:space="preserve">Finishing Point: </w:t>
      </w:r>
      <w:r w:rsidRPr="0071231E">
        <w:t>CGH</w:t>
      </w:r>
    </w:p>
    <w:p w:rsidR="00724D54" w:rsidRPr="002B034D" w:rsidRDefault="001E3070" w:rsidP="002B034D">
      <w:r w:rsidRPr="0071231E">
        <w:tab/>
        <w:t xml:space="preserve">If you have multiple journeys in one day, list each journey on </w:t>
      </w:r>
      <w:r w:rsidR="00F550EC">
        <w:t>a separate line</w:t>
      </w:r>
    </w:p>
    <w:p w:rsidR="004C37B4" w:rsidRPr="002B034D" w:rsidRDefault="001E3070" w:rsidP="002B034D">
      <w:pPr>
        <w:pStyle w:val="ListParagraph"/>
        <w:numPr>
          <w:ilvl w:val="0"/>
          <w:numId w:val="1"/>
        </w:numPr>
        <w:rPr>
          <w:b/>
        </w:rPr>
      </w:pPr>
      <w:r w:rsidRPr="0071231E">
        <w:rPr>
          <w:b/>
        </w:rPr>
        <w:t>Payable Business Mileage</w:t>
      </w:r>
      <w:r w:rsidR="004C37B4" w:rsidRPr="0071231E">
        <w:rPr>
          <w:b/>
        </w:rPr>
        <w:t xml:space="preserve"> by Car</w:t>
      </w:r>
      <w:r w:rsidRPr="0071231E">
        <w:rPr>
          <w:b/>
        </w:rPr>
        <w:t>;</w:t>
      </w:r>
      <w:r w:rsidRPr="0071231E">
        <w:t xml:space="preserve"> Refer to the ‘Guide to Student Payable Business Mileage’</w:t>
      </w:r>
      <w:r w:rsidR="008D4751">
        <w:t xml:space="preserve"> below</w:t>
      </w:r>
      <w:r w:rsidRPr="0071231E">
        <w:t xml:space="preserve">. This gives you the paid </w:t>
      </w:r>
      <w:r w:rsidR="00F41194" w:rsidRPr="0071231E">
        <w:t>mileages for all locations ONE WAY</w:t>
      </w:r>
      <w:r w:rsidRPr="0071231E">
        <w:t xml:space="preserve">, </w:t>
      </w:r>
      <w:r w:rsidR="004C37B4" w:rsidRPr="0071231E">
        <w:t>please use these mileages in</w:t>
      </w:r>
      <w:r w:rsidRPr="0071231E">
        <w:t xml:space="preserve"> this column</w:t>
      </w:r>
      <w:r w:rsidR="004C37B4" w:rsidRPr="0071231E">
        <w:t xml:space="preserve">. So for example for CGH to Hereford would be 40 miles so for a return journey </w:t>
      </w:r>
      <w:r w:rsidR="00F41194" w:rsidRPr="0071231E">
        <w:t xml:space="preserve">enter </w:t>
      </w:r>
      <w:r w:rsidR="004C37B4" w:rsidRPr="0071231E">
        <w:t>80 miles</w:t>
      </w:r>
      <w:r w:rsidR="00F41194" w:rsidRPr="0071231E">
        <w:t xml:space="preserve"> in the </w:t>
      </w:r>
      <w:r w:rsidR="00F550EC">
        <w:t>‘</w:t>
      </w:r>
      <w:r w:rsidR="00F41194" w:rsidRPr="0071231E">
        <w:t>Payable Business Mileage</w:t>
      </w:r>
      <w:r w:rsidR="00F550EC">
        <w:t>’</w:t>
      </w:r>
      <w:r w:rsidR="00F41194" w:rsidRPr="0071231E">
        <w:t xml:space="preserve"> column</w:t>
      </w:r>
      <w:r w:rsidR="004C37B4" w:rsidRPr="0071231E">
        <w:t xml:space="preserve">. </w:t>
      </w:r>
    </w:p>
    <w:p w:rsidR="004C37B4" w:rsidRPr="002B034D" w:rsidRDefault="004C37B4" w:rsidP="002B034D">
      <w:pPr>
        <w:pStyle w:val="ListParagraph"/>
        <w:numPr>
          <w:ilvl w:val="0"/>
          <w:numId w:val="1"/>
        </w:numPr>
        <w:rPr>
          <w:b/>
        </w:rPr>
      </w:pPr>
      <w:r w:rsidRPr="0071231E">
        <w:rPr>
          <w:b/>
        </w:rPr>
        <w:t>Official Passengers</w:t>
      </w:r>
      <w:r w:rsidRPr="0071231E">
        <w:t>; you can claim 5p</w:t>
      </w:r>
      <w:r w:rsidR="006D462F">
        <w:t>/mile</w:t>
      </w:r>
      <w:r w:rsidRPr="0071231E">
        <w:t xml:space="preserve"> for each passenger. List any passengers and the total miles in this column. </w:t>
      </w:r>
    </w:p>
    <w:p w:rsidR="004C37B4" w:rsidRPr="002B034D" w:rsidRDefault="004C37B4" w:rsidP="002B034D">
      <w:pPr>
        <w:pStyle w:val="ListParagraph"/>
        <w:numPr>
          <w:ilvl w:val="0"/>
          <w:numId w:val="1"/>
        </w:numPr>
        <w:rPr>
          <w:b/>
        </w:rPr>
      </w:pPr>
      <w:r w:rsidRPr="0071231E">
        <w:rPr>
          <w:b/>
        </w:rPr>
        <w:t>Fares Tolls</w:t>
      </w:r>
      <w:r w:rsidR="002726D6">
        <w:rPr>
          <w:b/>
        </w:rPr>
        <w:t xml:space="preserve"> Parking</w:t>
      </w:r>
      <w:r w:rsidRPr="0071231E">
        <w:t>; Parking charges a</w:t>
      </w:r>
      <w:r w:rsidR="00832DB0" w:rsidRPr="0071231E">
        <w:t>re not reimbursed by the Academies.</w:t>
      </w:r>
      <w:r w:rsidR="002726D6" w:rsidRPr="002726D6">
        <w:t xml:space="preserve"> </w:t>
      </w:r>
      <w:r w:rsidR="002726D6" w:rsidRPr="0071231E">
        <w:t>If</w:t>
      </w:r>
      <w:r w:rsidR="002726D6">
        <w:t xml:space="preserve"> travelling</w:t>
      </w:r>
      <w:r w:rsidR="002726D6" w:rsidRPr="0071231E">
        <w:t xml:space="preserve"> via bus or train, write the amount for each ticket, ensure you keep each ticket and attach them to the travel claim form. Any public transport claimed without a ticket/receipt will not be reimbursed.</w:t>
      </w:r>
    </w:p>
    <w:p w:rsidR="004C37B4" w:rsidRPr="002B034D" w:rsidRDefault="002726D6" w:rsidP="002B034D">
      <w:pPr>
        <w:pStyle w:val="ListParagraph"/>
        <w:numPr>
          <w:ilvl w:val="0"/>
          <w:numId w:val="1"/>
        </w:numPr>
        <w:rPr>
          <w:b/>
        </w:rPr>
      </w:pPr>
      <w:r>
        <w:rPr>
          <w:b/>
        </w:rPr>
        <w:t>Repeat points 5, 6 and 8</w:t>
      </w:r>
      <w:r w:rsidR="004C37B4" w:rsidRPr="002B034D">
        <w:rPr>
          <w:b/>
        </w:rPr>
        <w:t xml:space="preserve"> until you have </w:t>
      </w:r>
      <w:r w:rsidR="002B034D" w:rsidRPr="002B034D">
        <w:rPr>
          <w:b/>
        </w:rPr>
        <w:t xml:space="preserve">listed </w:t>
      </w:r>
      <w:r w:rsidR="004C37B4" w:rsidRPr="002B034D">
        <w:rPr>
          <w:b/>
        </w:rPr>
        <w:t>all your journeys</w:t>
      </w:r>
      <w:r w:rsidR="004C37B4" w:rsidRPr="0071231E">
        <w:t>. Total up either number of miles travelled or amount spent on tickets in the boxes on the bottom row. The Undergraduate Department will check all amounts and complete the Claim Summary</w:t>
      </w:r>
      <w:r w:rsidR="006E1AD0">
        <w:t xml:space="preserve"> section on page 1 for you</w:t>
      </w:r>
      <w:r w:rsidR="004C37B4" w:rsidRPr="0071231E">
        <w:t xml:space="preserve">. </w:t>
      </w:r>
    </w:p>
    <w:p w:rsidR="002B034D" w:rsidRPr="002B034D" w:rsidRDefault="004C37B4" w:rsidP="002B034D">
      <w:pPr>
        <w:pStyle w:val="ListParagraph"/>
        <w:numPr>
          <w:ilvl w:val="0"/>
          <w:numId w:val="1"/>
        </w:numPr>
        <w:rPr>
          <w:b/>
        </w:rPr>
      </w:pPr>
      <w:r w:rsidRPr="002B034D">
        <w:rPr>
          <w:b/>
        </w:rPr>
        <w:t xml:space="preserve">Once </w:t>
      </w:r>
      <w:r w:rsidR="00832DB0" w:rsidRPr="002B034D">
        <w:rPr>
          <w:b/>
        </w:rPr>
        <w:t>complete</w:t>
      </w:r>
      <w:r w:rsidRPr="0071231E">
        <w:t xml:space="preserve"> you need to either hand into the Undergraduate Office base</w:t>
      </w:r>
      <w:r w:rsidR="00F41194" w:rsidRPr="0071231E">
        <w:t>d in Redwood Education Centre or</w:t>
      </w:r>
      <w:r w:rsidRPr="0071231E">
        <w:t xml:space="preserve"> post to: -</w:t>
      </w:r>
      <w:r w:rsidR="002B034D">
        <w:tab/>
      </w:r>
    </w:p>
    <w:p w:rsidR="004C37B4" w:rsidRPr="002B034D" w:rsidRDefault="004C37B4" w:rsidP="002B034D">
      <w:pPr>
        <w:ind w:left="2880" w:firstLine="720"/>
        <w:rPr>
          <w:b/>
        </w:rPr>
      </w:pPr>
      <w:r w:rsidRPr="002B034D">
        <w:rPr>
          <w:b/>
        </w:rPr>
        <w:t>Undergraduate Department</w:t>
      </w:r>
    </w:p>
    <w:p w:rsidR="004C37B4" w:rsidRPr="0071231E" w:rsidRDefault="004C37B4" w:rsidP="002B034D">
      <w:pPr>
        <w:ind w:left="2880" w:firstLine="720"/>
        <w:rPr>
          <w:b/>
        </w:rPr>
      </w:pPr>
      <w:r w:rsidRPr="0071231E">
        <w:rPr>
          <w:b/>
        </w:rPr>
        <w:t xml:space="preserve">Gloucestershire Academy </w:t>
      </w:r>
    </w:p>
    <w:p w:rsidR="004C37B4" w:rsidRPr="0071231E" w:rsidRDefault="004C37B4" w:rsidP="002B034D">
      <w:pPr>
        <w:ind w:left="2880" w:firstLine="720"/>
        <w:rPr>
          <w:b/>
        </w:rPr>
      </w:pPr>
      <w:r w:rsidRPr="0071231E">
        <w:rPr>
          <w:b/>
        </w:rPr>
        <w:t>Redwood Education Centre</w:t>
      </w:r>
    </w:p>
    <w:p w:rsidR="004C37B4" w:rsidRPr="0071231E" w:rsidRDefault="004C37B4" w:rsidP="002B034D">
      <w:pPr>
        <w:ind w:left="2880" w:firstLine="720"/>
        <w:rPr>
          <w:b/>
        </w:rPr>
      </w:pPr>
      <w:r w:rsidRPr="0071231E">
        <w:rPr>
          <w:b/>
        </w:rPr>
        <w:t>Gloucestershire Royal Hospital</w:t>
      </w:r>
    </w:p>
    <w:p w:rsidR="004C37B4" w:rsidRPr="0071231E" w:rsidRDefault="004C37B4" w:rsidP="002B034D">
      <w:pPr>
        <w:ind w:left="2880" w:firstLine="720"/>
        <w:rPr>
          <w:b/>
        </w:rPr>
      </w:pPr>
      <w:r w:rsidRPr="0071231E">
        <w:rPr>
          <w:b/>
        </w:rPr>
        <w:t>Great Western Road</w:t>
      </w:r>
    </w:p>
    <w:p w:rsidR="002B034D" w:rsidRDefault="004C37B4" w:rsidP="002B034D">
      <w:pPr>
        <w:ind w:left="2880" w:firstLine="720"/>
        <w:rPr>
          <w:b/>
        </w:rPr>
      </w:pPr>
      <w:r w:rsidRPr="0071231E">
        <w:rPr>
          <w:b/>
        </w:rPr>
        <w:t>Gloucester</w:t>
      </w:r>
    </w:p>
    <w:p w:rsidR="00144FF0" w:rsidRDefault="004C37B4" w:rsidP="002B034D">
      <w:pPr>
        <w:ind w:left="2880" w:firstLine="720"/>
        <w:rPr>
          <w:b/>
        </w:rPr>
      </w:pPr>
      <w:r w:rsidRPr="0071231E">
        <w:rPr>
          <w:b/>
        </w:rPr>
        <w:t>GL1 3NN</w:t>
      </w:r>
    </w:p>
    <w:p w:rsidR="002B034D" w:rsidRPr="00144FF0" w:rsidRDefault="002B034D" w:rsidP="002B034D">
      <w:pPr>
        <w:ind w:left="2160" w:firstLine="720"/>
        <w:rPr>
          <w:b/>
          <w:sz w:val="18"/>
        </w:rPr>
      </w:pPr>
    </w:p>
    <w:p w:rsidR="005D5B36" w:rsidRDefault="0071231E" w:rsidP="0071231E">
      <w:pPr>
        <w:rPr>
          <w:sz w:val="24"/>
        </w:rPr>
      </w:pPr>
      <w:r w:rsidRPr="0071231E">
        <w:rPr>
          <w:sz w:val="24"/>
        </w:rPr>
        <w:t>Travel claims can take up to 6</w:t>
      </w:r>
      <w:r>
        <w:rPr>
          <w:sz w:val="24"/>
        </w:rPr>
        <w:t xml:space="preserve"> weeks to process, if you have not</w:t>
      </w:r>
      <w:r w:rsidR="00144FF0">
        <w:rPr>
          <w:sz w:val="24"/>
        </w:rPr>
        <w:t xml:space="preserve"> received your cheque after 6 weeks have passed, you can call or email the Undergraduate Office on </w:t>
      </w:r>
      <w:r w:rsidR="00144FF0" w:rsidRPr="00144FF0">
        <w:rPr>
          <w:b/>
          <w:sz w:val="24"/>
        </w:rPr>
        <w:t>08454 22 6233</w:t>
      </w:r>
      <w:r w:rsidR="00144FF0">
        <w:rPr>
          <w:sz w:val="24"/>
        </w:rPr>
        <w:t xml:space="preserve">, </w:t>
      </w:r>
      <w:hyperlink r:id="rId6" w:history="1">
        <w:r w:rsidR="00144FF0" w:rsidRPr="00517A80">
          <w:rPr>
            <w:rStyle w:val="Hyperlink"/>
            <w:sz w:val="24"/>
          </w:rPr>
          <w:t>undergraduate.department@glos.nhs.uk</w:t>
        </w:r>
      </w:hyperlink>
      <w:r w:rsidR="00144FF0">
        <w:rPr>
          <w:sz w:val="24"/>
        </w:rPr>
        <w:t xml:space="preserve">  </w:t>
      </w:r>
    </w:p>
    <w:p w:rsidR="005D5B36" w:rsidRDefault="005D5B36">
      <w:pPr>
        <w:rPr>
          <w:sz w:val="24"/>
        </w:rPr>
      </w:pPr>
    </w:p>
    <w:tbl>
      <w:tblPr>
        <w:tblW w:w="9402" w:type="dxa"/>
        <w:jc w:val="center"/>
        <w:tblInd w:w="1077" w:type="dxa"/>
        <w:tblLook w:val="04A0" w:firstRow="1" w:lastRow="0" w:firstColumn="1" w:lastColumn="0" w:noHBand="0" w:noVBand="1"/>
      </w:tblPr>
      <w:tblGrid>
        <w:gridCol w:w="1720"/>
        <w:gridCol w:w="3742"/>
        <w:gridCol w:w="620"/>
        <w:gridCol w:w="1660"/>
        <w:gridCol w:w="858"/>
        <w:gridCol w:w="802"/>
      </w:tblGrid>
      <w:tr w:rsidR="00B41477" w:rsidRPr="00B41477" w:rsidTr="000C1A8B">
        <w:trPr>
          <w:gridAfter w:val="1"/>
          <w:wAfter w:w="802" w:type="dxa"/>
          <w:trHeight w:val="300"/>
          <w:jc w:val="center"/>
        </w:trPr>
        <w:tc>
          <w:tcPr>
            <w:tcW w:w="8600" w:type="dxa"/>
            <w:gridSpan w:val="5"/>
            <w:tcBorders>
              <w:top w:val="nil"/>
              <w:left w:val="nil"/>
              <w:bottom w:val="nil"/>
              <w:right w:val="nil"/>
            </w:tcBorders>
            <w:shd w:val="clear" w:color="auto" w:fill="auto"/>
            <w:noWrap/>
            <w:vAlign w:val="center"/>
            <w:hideMark/>
          </w:tcPr>
          <w:p w:rsidR="00B41477" w:rsidRDefault="00B41477" w:rsidP="00B41477">
            <w:pPr>
              <w:spacing w:line="240" w:lineRule="auto"/>
              <w:jc w:val="center"/>
              <w:rPr>
                <w:rFonts w:eastAsia="Times New Roman"/>
                <w:b/>
                <w:bCs/>
                <w:color w:val="000000"/>
                <w:lang w:eastAsia="en-GB"/>
              </w:rPr>
            </w:pPr>
            <w:r w:rsidRPr="00B41477">
              <w:rPr>
                <w:rFonts w:eastAsia="Times New Roman"/>
                <w:b/>
                <w:bCs/>
                <w:color w:val="000000"/>
                <w:lang w:eastAsia="en-GB"/>
              </w:rPr>
              <w:t>Guide to Student Payable Business Mileage</w:t>
            </w:r>
          </w:p>
          <w:p w:rsidR="000C1A8B" w:rsidRPr="00B41477" w:rsidRDefault="000C1A8B" w:rsidP="00B41477">
            <w:pPr>
              <w:spacing w:line="240" w:lineRule="auto"/>
              <w:jc w:val="center"/>
              <w:rPr>
                <w:rFonts w:eastAsia="Times New Roman"/>
                <w:b/>
                <w:bCs/>
                <w:color w:val="000000"/>
                <w:lang w:eastAsia="en-GB"/>
              </w:rPr>
            </w:pPr>
          </w:p>
        </w:tc>
      </w:tr>
      <w:tr w:rsidR="00B41477" w:rsidRPr="00B41477" w:rsidTr="000C1A8B">
        <w:trPr>
          <w:trHeight w:val="227"/>
          <w:jc w:val="center"/>
        </w:trPr>
        <w:tc>
          <w:tcPr>
            <w:tcW w:w="17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41477" w:rsidRPr="00B41477" w:rsidRDefault="00B41477" w:rsidP="00B41477">
            <w:pPr>
              <w:spacing w:line="240" w:lineRule="auto"/>
              <w:rPr>
                <w:rFonts w:eastAsia="Times New Roman"/>
                <w:b/>
                <w:bCs/>
                <w:color w:val="000000"/>
                <w:sz w:val="20"/>
                <w:szCs w:val="20"/>
                <w:lang w:eastAsia="en-GB"/>
              </w:rPr>
            </w:pPr>
            <w:r w:rsidRPr="00B41477">
              <w:rPr>
                <w:rFonts w:eastAsia="Times New Roman"/>
                <w:b/>
                <w:bCs/>
                <w:color w:val="000000"/>
                <w:sz w:val="20"/>
                <w:szCs w:val="20"/>
                <w:lang w:eastAsia="en-GB"/>
              </w:rPr>
              <w:t>Gloucester -                                                                                   1 Way to: -</w:t>
            </w:r>
          </w:p>
        </w:tc>
        <w:tc>
          <w:tcPr>
            <w:tcW w:w="3742" w:type="dxa"/>
            <w:tcBorders>
              <w:top w:val="single" w:sz="4" w:space="0" w:color="auto"/>
              <w:left w:val="nil"/>
              <w:bottom w:val="single" w:sz="4" w:space="0" w:color="auto"/>
              <w:right w:val="single" w:sz="4" w:space="0" w:color="auto"/>
            </w:tcBorders>
            <w:shd w:val="clear" w:color="auto" w:fill="auto"/>
            <w:noWrap/>
            <w:vAlign w:val="center"/>
            <w:hideMark/>
          </w:tcPr>
          <w:p w:rsidR="00B41477" w:rsidRPr="000C1A8B" w:rsidRDefault="00B41477" w:rsidP="00B41477">
            <w:pPr>
              <w:spacing w:line="240" w:lineRule="auto"/>
              <w:rPr>
                <w:rFonts w:eastAsia="Times New Roman"/>
                <w:color w:val="000000"/>
                <w:lang w:eastAsia="en-GB"/>
              </w:rPr>
            </w:pPr>
            <w:r w:rsidRPr="000C1A8B">
              <w:rPr>
                <w:rFonts w:eastAsia="Times New Roman"/>
                <w:color w:val="000000"/>
                <w:lang w:eastAsia="en-GB"/>
              </w:rPr>
              <w:t xml:space="preserve">Beeches Green </w:t>
            </w:r>
          </w:p>
        </w:tc>
        <w:tc>
          <w:tcPr>
            <w:tcW w:w="620" w:type="dxa"/>
            <w:tcBorders>
              <w:top w:val="single" w:sz="4" w:space="0" w:color="auto"/>
              <w:left w:val="nil"/>
              <w:bottom w:val="single" w:sz="4" w:space="0" w:color="auto"/>
              <w:right w:val="single" w:sz="4" w:space="0" w:color="auto"/>
            </w:tcBorders>
            <w:shd w:val="clear" w:color="auto" w:fill="auto"/>
            <w:noWrap/>
            <w:vAlign w:val="center"/>
            <w:hideMark/>
          </w:tcPr>
          <w:p w:rsidR="00B41477" w:rsidRPr="000C1A8B" w:rsidRDefault="00B41477" w:rsidP="00B41477">
            <w:pPr>
              <w:spacing w:line="240" w:lineRule="auto"/>
              <w:rPr>
                <w:rFonts w:eastAsia="Times New Roman"/>
                <w:color w:val="000000"/>
                <w:lang w:eastAsia="en-GB"/>
              </w:rPr>
            </w:pPr>
            <w:r w:rsidRPr="000C1A8B">
              <w:rPr>
                <w:rFonts w:eastAsia="Times New Roman"/>
                <w:color w:val="000000"/>
                <w:lang w:eastAsia="en-GB"/>
              </w:rPr>
              <w:t>10</w:t>
            </w:r>
          </w:p>
        </w:tc>
        <w:tc>
          <w:tcPr>
            <w:tcW w:w="1660" w:type="dxa"/>
            <w:tcBorders>
              <w:top w:val="nil"/>
              <w:left w:val="nil"/>
              <w:right w:val="nil"/>
            </w:tcBorders>
            <w:shd w:val="clear" w:color="auto" w:fill="auto"/>
            <w:noWrap/>
            <w:vAlign w:val="bottom"/>
            <w:hideMark/>
          </w:tcPr>
          <w:p w:rsidR="00B41477" w:rsidRPr="00B41477" w:rsidRDefault="00B41477" w:rsidP="00B41477">
            <w:pPr>
              <w:spacing w:line="240" w:lineRule="auto"/>
              <w:rPr>
                <w:rFonts w:eastAsia="Times New Roman"/>
                <w:b/>
                <w:bCs/>
                <w:color w:val="000000"/>
                <w:sz w:val="18"/>
                <w:szCs w:val="18"/>
                <w:u w:val="single"/>
                <w:lang w:eastAsia="en-GB"/>
              </w:rPr>
            </w:pPr>
          </w:p>
        </w:tc>
        <w:tc>
          <w:tcPr>
            <w:tcW w:w="1660" w:type="dxa"/>
            <w:gridSpan w:val="2"/>
            <w:tcBorders>
              <w:top w:val="nil"/>
              <w:left w:val="nil"/>
              <w:right w:val="nil"/>
            </w:tcBorders>
            <w:shd w:val="clear" w:color="auto" w:fill="auto"/>
            <w:noWrap/>
            <w:vAlign w:val="bottom"/>
            <w:hideMark/>
          </w:tcPr>
          <w:p w:rsidR="00B41477" w:rsidRPr="00B41477" w:rsidRDefault="00B41477" w:rsidP="00B41477">
            <w:pPr>
              <w:spacing w:line="240" w:lineRule="auto"/>
              <w:rPr>
                <w:rFonts w:eastAsia="Times New Roman"/>
                <w:color w:val="000000"/>
                <w:sz w:val="18"/>
                <w:szCs w:val="18"/>
                <w:lang w:eastAsia="en-GB"/>
              </w:rPr>
            </w:pPr>
          </w:p>
        </w:tc>
      </w:tr>
      <w:tr w:rsidR="00B41477" w:rsidRPr="00B41477" w:rsidTr="000C1A8B">
        <w:trPr>
          <w:trHeight w:val="227"/>
          <w:jc w:val="center"/>
        </w:trPr>
        <w:tc>
          <w:tcPr>
            <w:tcW w:w="1720" w:type="dxa"/>
            <w:vMerge/>
            <w:tcBorders>
              <w:top w:val="single" w:sz="4" w:space="0" w:color="auto"/>
              <w:left w:val="single" w:sz="4" w:space="0" w:color="auto"/>
              <w:bottom w:val="single" w:sz="4" w:space="0" w:color="000000"/>
              <w:right w:val="single" w:sz="4" w:space="0" w:color="auto"/>
            </w:tcBorders>
            <w:vAlign w:val="center"/>
            <w:hideMark/>
          </w:tcPr>
          <w:p w:rsidR="00B41477" w:rsidRPr="00B41477" w:rsidRDefault="00B41477" w:rsidP="00B41477">
            <w:pPr>
              <w:spacing w:line="240" w:lineRule="auto"/>
              <w:rPr>
                <w:rFonts w:eastAsia="Times New Roman"/>
                <w:b/>
                <w:bCs/>
                <w:color w:val="000000"/>
                <w:sz w:val="20"/>
                <w:szCs w:val="20"/>
                <w:lang w:eastAsia="en-GB"/>
              </w:rPr>
            </w:pPr>
          </w:p>
        </w:tc>
        <w:tc>
          <w:tcPr>
            <w:tcW w:w="3742" w:type="dxa"/>
            <w:tcBorders>
              <w:top w:val="single" w:sz="4" w:space="0" w:color="auto"/>
              <w:left w:val="nil"/>
              <w:bottom w:val="single" w:sz="4" w:space="0" w:color="auto"/>
              <w:right w:val="single" w:sz="4" w:space="0" w:color="auto"/>
            </w:tcBorders>
            <w:shd w:val="clear" w:color="auto" w:fill="auto"/>
            <w:vAlign w:val="bottom"/>
            <w:hideMark/>
          </w:tcPr>
          <w:p w:rsidR="00B41477" w:rsidRPr="000C1A8B" w:rsidRDefault="00B41477" w:rsidP="00B41477">
            <w:pPr>
              <w:spacing w:line="240" w:lineRule="auto"/>
              <w:rPr>
                <w:rFonts w:eastAsia="Times New Roman"/>
                <w:color w:val="000000"/>
                <w:lang w:eastAsia="en-GB"/>
              </w:rPr>
            </w:pPr>
            <w:r w:rsidRPr="000C1A8B">
              <w:rPr>
                <w:rFonts w:eastAsia="Times New Roman"/>
                <w:color w:val="000000"/>
                <w:lang w:eastAsia="en-GB"/>
              </w:rPr>
              <w:t>Bishops Cleave</w:t>
            </w:r>
          </w:p>
        </w:tc>
        <w:tc>
          <w:tcPr>
            <w:tcW w:w="620" w:type="dxa"/>
            <w:tcBorders>
              <w:top w:val="single" w:sz="4" w:space="0" w:color="auto"/>
              <w:left w:val="nil"/>
              <w:bottom w:val="single" w:sz="4" w:space="0" w:color="auto"/>
              <w:right w:val="single" w:sz="4" w:space="0" w:color="auto"/>
            </w:tcBorders>
            <w:shd w:val="clear" w:color="auto" w:fill="auto"/>
            <w:vAlign w:val="bottom"/>
            <w:hideMark/>
          </w:tcPr>
          <w:p w:rsidR="00B41477" w:rsidRPr="000C1A8B" w:rsidRDefault="00B41477" w:rsidP="00B41477">
            <w:pPr>
              <w:spacing w:line="240" w:lineRule="auto"/>
              <w:rPr>
                <w:rFonts w:eastAsia="Times New Roman"/>
                <w:color w:val="000000"/>
                <w:lang w:eastAsia="en-GB"/>
              </w:rPr>
            </w:pPr>
            <w:r w:rsidRPr="000C1A8B">
              <w:rPr>
                <w:rFonts w:eastAsia="Times New Roman"/>
                <w:color w:val="000000"/>
                <w:lang w:eastAsia="en-GB"/>
              </w:rPr>
              <w:t>11</w:t>
            </w:r>
          </w:p>
        </w:tc>
        <w:tc>
          <w:tcPr>
            <w:tcW w:w="1660" w:type="dxa"/>
            <w:tcBorders>
              <w:top w:val="nil"/>
              <w:left w:val="single" w:sz="4" w:space="0" w:color="auto"/>
              <w:right w:val="nil"/>
            </w:tcBorders>
            <w:shd w:val="clear" w:color="auto" w:fill="auto"/>
            <w:noWrap/>
            <w:vAlign w:val="bottom"/>
            <w:hideMark/>
          </w:tcPr>
          <w:p w:rsidR="00B41477" w:rsidRPr="00B41477" w:rsidRDefault="00B41477" w:rsidP="00B41477">
            <w:pPr>
              <w:spacing w:line="240" w:lineRule="auto"/>
              <w:rPr>
                <w:rFonts w:eastAsia="Times New Roman"/>
                <w:color w:val="000000"/>
                <w:sz w:val="18"/>
                <w:szCs w:val="18"/>
                <w:u w:val="single"/>
                <w:lang w:eastAsia="en-GB"/>
              </w:rPr>
            </w:pPr>
          </w:p>
        </w:tc>
        <w:tc>
          <w:tcPr>
            <w:tcW w:w="1660" w:type="dxa"/>
            <w:gridSpan w:val="2"/>
            <w:tcBorders>
              <w:top w:val="nil"/>
              <w:left w:val="nil"/>
              <w:right w:val="nil"/>
            </w:tcBorders>
            <w:shd w:val="clear" w:color="auto" w:fill="auto"/>
            <w:noWrap/>
            <w:vAlign w:val="bottom"/>
            <w:hideMark/>
          </w:tcPr>
          <w:p w:rsidR="00B41477" w:rsidRPr="00B41477" w:rsidRDefault="00B41477" w:rsidP="00B41477">
            <w:pPr>
              <w:spacing w:line="240" w:lineRule="auto"/>
              <w:rPr>
                <w:rFonts w:eastAsia="Times New Roman"/>
                <w:color w:val="000000"/>
                <w:sz w:val="18"/>
                <w:szCs w:val="18"/>
                <w:lang w:eastAsia="en-GB"/>
              </w:rPr>
            </w:pPr>
          </w:p>
        </w:tc>
      </w:tr>
      <w:tr w:rsidR="00B41477" w:rsidRPr="00B41477" w:rsidTr="000C1A8B">
        <w:trPr>
          <w:trHeight w:val="227"/>
          <w:jc w:val="center"/>
        </w:trPr>
        <w:tc>
          <w:tcPr>
            <w:tcW w:w="1720" w:type="dxa"/>
            <w:vMerge/>
            <w:tcBorders>
              <w:top w:val="single" w:sz="4" w:space="0" w:color="auto"/>
              <w:left w:val="single" w:sz="4" w:space="0" w:color="auto"/>
              <w:bottom w:val="single" w:sz="4" w:space="0" w:color="000000"/>
              <w:right w:val="single" w:sz="4" w:space="0" w:color="auto"/>
            </w:tcBorders>
            <w:vAlign w:val="center"/>
            <w:hideMark/>
          </w:tcPr>
          <w:p w:rsidR="00B41477" w:rsidRPr="00B41477" w:rsidRDefault="00B41477" w:rsidP="00B41477">
            <w:pPr>
              <w:spacing w:line="240" w:lineRule="auto"/>
              <w:rPr>
                <w:rFonts w:eastAsia="Times New Roman"/>
                <w:b/>
                <w:bCs/>
                <w:color w:val="000000"/>
                <w:sz w:val="20"/>
                <w:szCs w:val="20"/>
                <w:lang w:eastAsia="en-GB"/>
              </w:rPr>
            </w:pPr>
          </w:p>
        </w:tc>
        <w:tc>
          <w:tcPr>
            <w:tcW w:w="3742" w:type="dxa"/>
            <w:tcBorders>
              <w:top w:val="single" w:sz="4" w:space="0" w:color="auto"/>
              <w:left w:val="nil"/>
              <w:bottom w:val="single" w:sz="4" w:space="0" w:color="auto"/>
              <w:right w:val="single" w:sz="4" w:space="0" w:color="auto"/>
            </w:tcBorders>
            <w:shd w:val="clear" w:color="auto" w:fill="auto"/>
            <w:vAlign w:val="bottom"/>
            <w:hideMark/>
          </w:tcPr>
          <w:p w:rsidR="00B41477" w:rsidRPr="000C1A8B" w:rsidRDefault="00B41477" w:rsidP="00B41477">
            <w:pPr>
              <w:spacing w:line="240" w:lineRule="auto"/>
              <w:rPr>
                <w:rFonts w:eastAsia="Times New Roman"/>
                <w:b/>
                <w:bCs/>
                <w:i/>
                <w:iCs/>
                <w:color w:val="000000"/>
                <w:lang w:eastAsia="en-GB"/>
              </w:rPr>
            </w:pPr>
            <w:r w:rsidRPr="000C1A8B">
              <w:rPr>
                <w:rFonts w:eastAsia="Times New Roman"/>
                <w:b/>
                <w:bCs/>
                <w:i/>
                <w:iCs/>
                <w:color w:val="000000"/>
                <w:lang w:eastAsia="en-GB"/>
              </w:rPr>
              <w:t>*Bristol</w:t>
            </w:r>
            <w:r w:rsidRPr="000C1A8B">
              <w:rPr>
                <w:rFonts w:eastAsia="Times New Roman"/>
                <w:i/>
                <w:iCs/>
                <w:color w:val="000000"/>
                <w:lang w:eastAsia="en-GB"/>
              </w:rPr>
              <w:t xml:space="preserve"> – </w:t>
            </w:r>
            <w:r w:rsidRPr="000C1A8B">
              <w:rPr>
                <w:rFonts w:eastAsia="Times New Roman"/>
                <w:b/>
                <w:bCs/>
                <w:i/>
                <w:iCs/>
                <w:color w:val="000000"/>
                <w:lang w:eastAsia="en-GB"/>
              </w:rPr>
              <w:t>Only claim via UoB*</w:t>
            </w:r>
          </w:p>
        </w:tc>
        <w:tc>
          <w:tcPr>
            <w:tcW w:w="620" w:type="dxa"/>
            <w:tcBorders>
              <w:top w:val="single" w:sz="4" w:space="0" w:color="auto"/>
              <w:left w:val="nil"/>
              <w:bottom w:val="single" w:sz="4" w:space="0" w:color="auto"/>
              <w:right w:val="single" w:sz="4" w:space="0" w:color="auto"/>
            </w:tcBorders>
            <w:shd w:val="clear" w:color="auto" w:fill="auto"/>
            <w:vAlign w:val="bottom"/>
            <w:hideMark/>
          </w:tcPr>
          <w:p w:rsidR="00B41477" w:rsidRPr="000C1A8B" w:rsidRDefault="00B41477" w:rsidP="00B41477">
            <w:pPr>
              <w:spacing w:line="240" w:lineRule="auto"/>
              <w:rPr>
                <w:rFonts w:eastAsia="Times New Roman"/>
                <w:i/>
                <w:iCs/>
                <w:color w:val="000000"/>
                <w:lang w:eastAsia="en-GB"/>
              </w:rPr>
            </w:pPr>
            <w:r w:rsidRPr="000C1A8B">
              <w:rPr>
                <w:rFonts w:eastAsia="Times New Roman"/>
                <w:i/>
                <w:iCs/>
                <w:color w:val="000000"/>
                <w:lang w:eastAsia="en-GB"/>
              </w:rPr>
              <w:t>35*</w:t>
            </w:r>
          </w:p>
        </w:tc>
        <w:tc>
          <w:tcPr>
            <w:tcW w:w="3320" w:type="dxa"/>
            <w:gridSpan w:val="3"/>
            <w:vMerge w:val="restart"/>
            <w:tcBorders>
              <w:top w:val="nil"/>
              <w:left w:val="single" w:sz="4" w:space="0" w:color="auto"/>
              <w:bottom w:val="nil"/>
            </w:tcBorders>
            <w:shd w:val="clear" w:color="auto" w:fill="auto"/>
            <w:hideMark/>
          </w:tcPr>
          <w:p w:rsidR="00B41477" w:rsidRPr="00B41477" w:rsidRDefault="00B41477" w:rsidP="00B41477">
            <w:pPr>
              <w:spacing w:line="240" w:lineRule="auto"/>
              <w:rPr>
                <w:rFonts w:eastAsia="Times New Roman"/>
                <w:b/>
                <w:bCs/>
                <w:color w:val="000000"/>
                <w:sz w:val="18"/>
                <w:szCs w:val="18"/>
                <w:lang w:eastAsia="en-GB"/>
              </w:rPr>
            </w:pPr>
          </w:p>
        </w:tc>
      </w:tr>
      <w:tr w:rsidR="00B41477" w:rsidRPr="00B41477" w:rsidTr="000C1A8B">
        <w:trPr>
          <w:trHeight w:val="227"/>
          <w:jc w:val="center"/>
        </w:trPr>
        <w:tc>
          <w:tcPr>
            <w:tcW w:w="1720" w:type="dxa"/>
            <w:vMerge/>
            <w:tcBorders>
              <w:top w:val="single" w:sz="4" w:space="0" w:color="auto"/>
              <w:left w:val="single" w:sz="4" w:space="0" w:color="auto"/>
              <w:bottom w:val="single" w:sz="4" w:space="0" w:color="000000"/>
              <w:right w:val="single" w:sz="4" w:space="0" w:color="auto"/>
            </w:tcBorders>
            <w:vAlign w:val="center"/>
            <w:hideMark/>
          </w:tcPr>
          <w:p w:rsidR="00B41477" w:rsidRPr="00B41477" w:rsidRDefault="00B41477" w:rsidP="00B41477">
            <w:pPr>
              <w:spacing w:line="240" w:lineRule="auto"/>
              <w:rPr>
                <w:rFonts w:eastAsia="Times New Roman"/>
                <w:b/>
                <w:bCs/>
                <w:color w:val="000000"/>
                <w:sz w:val="20"/>
                <w:szCs w:val="20"/>
                <w:lang w:eastAsia="en-GB"/>
              </w:rPr>
            </w:pPr>
          </w:p>
        </w:tc>
        <w:tc>
          <w:tcPr>
            <w:tcW w:w="3742" w:type="dxa"/>
            <w:tcBorders>
              <w:top w:val="single" w:sz="4" w:space="0" w:color="auto"/>
              <w:left w:val="nil"/>
              <w:bottom w:val="single" w:sz="4" w:space="0" w:color="auto"/>
              <w:right w:val="single" w:sz="4" w:space="0" w:color="auto"/>
            </w:tcBorders>
            <w:shd w:val="clear" w:color="auto" w:fill="auto"/>
            <w:vAlign w:val="bottom"/>
            <w:hideMark/>
          </w:tcPr>
          <w:p w:rsidR="00B41477" w:rsidRPr="000C1A8B" w:rsidRDefault="00B41477" w:rsidP="00B41477">
            <w:pPr>
              <w:spacing w:line="240" w:lineRule="auto"/>
              <w:rPr>
                <w:rFonts w:eastAsia="Times New Roman"/>
                <w:color w:val="000000"/>
                <w:lang w:eastAsia="en-GB"/>
              </w:rPr>
            </w:pPr>
            <w:r w:rsidRPr="000C1A8B">
              <w:rPr>
                <w:rFonts w:eastAsia="Times New Roman"/>
                <w:color w:val="000000"/>
                <w:lang w:eastAsia="en-GB"/>
              </w:rPr>
              <w:t>Bourton-on-the-Water</w:t>
            </w:r>
          </w:p>
        </w:tc>
        <w:tc>
          <w:tcPr>
            <w:tcW w:w="620" w:type="dxa"/>
            <w:tcBorders>
              <w:top w:val="single" w:sz="4" w:space="0" w:color="auto"/>
              <w:left w:val="nil"/>
              <w:bottom w:val="single" w:sz="4" w:space="0" w:color="auto"/>
              <w:right w:val="single" w:sz="4" w:space="0" w:color="auto"/>
            </w:tcBorders>
            <w:shd w:val="clear" w:color="auto" w:fill="auto"/>
            <w:vAlign w:val="bottom"/>
            <w:hideMark/>
          </w:tcPr>
          <w:p w:rsidR="00B41477" w:rsidRPr="000C1A8B" w:rsidRDefault="00B41477" w:rsidP="00B41477">
            <w:pPr>
              <w:spacing w:line="240" w:lineRule="auto"/>
              <w:rPr>
                <w:rFonts w:eastAsia="Times New Roman"/>
                <w:color w:val="000000"/>
                <w:lang w:eastAsia="en-GB"/>
              </w:rPr>
            </w:pPr>
            <w:r w:rsidRPr="000C1A8B">
              <w:rPr>
                <w:rFonts w:eastAsia="Times New Roman"/>
                <w:color w:val="000000"/>
                <w:lang w:eastAsia="en-GB"/>
              </w:rPr>
              <w:t>25</w:t>
            </w:r>
          </w:p>
        </w:tc>
        <w:tc>
          <w:tcPr>
            <w:tcW w:w="3320" w:type="dxa"/>
            <w:gridSpan w:val="3"/>
            <w:vMerge/>
            <w:tcBorders>
              <w:top w:val="nil"/>
              <w:left w:val="single" w:sz="4" w:space="0" w:color="auto"/>
            </w:tcBorders>
            <w:vAlign w:val="center"/>
            <w:hideMark/>
          </w:tcPr>
          <w:p w:rsidR="00B41477" w:rsidRPr="00B41477" w:rsidRDefault="00B41477" w:rsidP="00B41477">
            <w:pPr>
              <w:spacing w:line="240" w:lineRule="auto"/>
              <w:rPr>
                <w:rFonts w:eastAsia="Times New Roman"/>
                <w:b/>
                <w:bCs/>
                <w:color w:val="000000"/>
                <w:sz w:val="18"/>
                <w:szCs w:val="18"/>
                <w:lang w:eastAsia="en-GB"/>
              </w:rPr>
            </w:pPr>
          </w:p>
        </w:tc>
      </w:tr>
      <w:tr w:rsidR="00B41477" w:rsidRPr="00B41477" w:rsidTr="000C1A8B">
        <w:trPr>
          <w:trHeight w:val="227"/>
          <w:jc w:val="center"/>
        </w:trPr>
        <w:tc>
          <w:tcPr>
            <w:tcW w:w="1720" w:type="dxa"/>
            <w:vMerge/>
            <w:tcBorders>
              <w:top w:val="single" w:sz="4" w:space="0" w:color="auto"/>
              <w:left w:val="single" w:sz="4" w:space="0" w:color="auto"/>
              <w:bottom w:val="single" w:sz="4" w:space="0" w:color="000000"/>
              <w:right w:val="single" w:sz="4" w:space="0" w:color="auto"/>
            </w:tcBorders>
            <w:vAlign w:val="center"/>
            <w:hideMark/>
          </w:tcPr>
          <w:p w:rsidR="00B41477" w:rsidRPr="00B41477" w:rsidRDefault="00B41477" w:rsidP="00B41477">
            <w:pPr>
              <w:spacing w:line="240" w:lineRule="auto"/>
              <w:rPr>
                <w:rFonts w:eastAsia="Times New Roman"/>
                <w:b/>
                <w:bCs/>
                <w:color w:val="000000"/>
                <w:sz w:val="20"/>
                <w:szCs w:val="20"/>
                <w:lang w:eastAsia="en-GB"/>
              </w:rPr>
            </w:pPr>
          </w:p>
        </w:tc>
        <w:tc>
          <w:tcPr>
            <w:tcW w:w="3742" w:type="dxa"/>
            <w:tcBorders>
              <w:top w:val="single" w:sz="4" w:space="0" w:color="auto"/>
              <w:left w:val="nil"/>
              <w:bottom w:val="single" w:sz="4" w:space="0" w:color="auto"/>
              <w:right w:val="single" w:sz="4" w:space="0" w:color="auto"/>
            </w:tcBorders>
            <w:shd w:val="clear" w:color="auto" w:fill="auto"/>
            <w:vAlign w:val="bottom"/>
            <w:hideMark/>
          </w:tcPr>
          <w:p w:rsidR="00B41477" w:rsidRPr="000C1A8B" w:rsidRDefault="00B41477" w:rsidP="00B41477">
            <w:pPr>
              <w:spacing w:line="240" w:lineRule="auto"/>
              <w:rPr>
                <w:rFonts w:eastAsia="Times New Roman"/>
                <w:color w:val="000000"/>
                <w:lang w:eastAsia="en-GB"/>
              </w:rPr>
            </w:pPr>
            <w:r w:rsidRPr="000C1A8B">
              <w:rPr>
                <w:rFonts w:eastAsia="Times New Roman"/>
                <w:color w:val="000000"/>
                <w:lang w:eastAsia="en-GB"/>
              </w:rPr>
              <w:t>Bredon, Tewkesbury</w:t>
            </w:r>
          </w:p>
        </w:tc>
        <w:tc>
          <w:tcPr>
            <w:tcW w:w="620" w:type="dxa"/>
            <w:tcBorders>
              <w:top w:val="single" w:sz="4" w:space="0" w:color="auto"/>
              <w:left w:val="nil"/>
              <w:bottom w:val="single" w:sz="4" w:space="0" w:color="auto"/>
              <w:right w:val="single" w:sz="4" w:space="0" w:color="auto"/>
            </w:tcBorders>
            <w:shd w:val="clear" w:color="auto" w:fill="auto"/>
            <w:vAlign w:val="bottom"/>
            <w:hideMark/>
          </w:tcPr>
          <w:p w:rsidR="00B41477" w:rsidRPr="000C1A8B" w:rsidRDefault="00B41477" w:rsidP="00B41477">
            <w:pPr>
              <w:spacing w:line="240" w:lineRule="auto"/>
              <w:rPr>
                <w:rFonts w:eastAsia="Times New Roman"/>
                <w:color w:val="000000"/>
                <w:lang w:eastAsia="en-GB"/>
              </w:rPr>
            </w:pPr>
            <w:r w:rsidRPr="000C1A8B">
              <w:rPr>
                <w:rFonts w:eastAsia="Times New Roman"/>
                <w:color w:val="000000"/>
                <w:lang w:eastAsia="en-GB"/>
              </w:rPr>
              <w:t>18</w:t>
            </w:r>
          </w:p>
        </w:tc>
        <w:tc>
          <w:tcPr>
            <w:tcW w:w="3320" w:type="dxa"/>
            <w:gridSpan w:val="3"/>
            <w:vMerge/>
            <w:tcBorders>
              <w:top w:val="nil"/>
              <w:left w:val="single" w:sz="4" w:space="0" w:color="auto"/>
            </w:tcBorders>
            <w:vAlign w:val="center"/>
            <w:hideMark/>
          </w:tcPr>
          <w:p w:rsidR="00B41477" w:rsidRPr="00B41477" w:rsidRDefault="00B41477" w:rsidP="00B41477">
            <w:pPr>
              <w:spacing w:line="240" w:lineRule="auto"/>
              <w:rPr>
                <w:rFonts w:eastAsia="Times New Roman"/>
                <w:b/>
                <w:bCs/>
                <w:color w:val="000000"/>
                <w:sz w:val="18"/>
                <w:szCs w:val="18"/>
                <w:lang w:eastAsia="en-GB"/>
              </w:rPr>
            </w:pPr>
          </w:p>
        </w:tc>
      </w:tr>
      <w:tr w:rsidR="00B41477" w:rsidRPr="00B41477" w:rsidTr="000C1A8B">
        <w:trPr>
          <w:trHeight w:val="227"/>
          <w:jc w:val="center"/>
        </w:trPr>
        <w:tc>
          <w:tcPr>
            <w:tcW w:w="1720" w:type="dxa"/>
            <w:vMerge/>
            <w:tcBorders>
              <w:top w:val="single" w:sz="4" w:space="0" w:color="auto"/>
              <w:left w:val="single" w:sz="4" w:space="0" w:color="auto"/>
              <w:bottom w:val="single" w:sz="4" w:space="0" w:color="000000"/>
              <w:right w:val="single" w:sz="4" w:space="0" w:color="auto"/>
            </w:tcBorders>
            <w:vAlign w:val="center"/>
            <w:hideMark/>
          </w:tcPr>
          <w:p w:rsidR="00B41477" w:rsidRPr="00B41477" w:rsidRDefault="00B41477" w:rsidP="00B41477">
            <w:pPr>
              <w:spacing w:line="240" w:lineRule="auto"/>
              <w:rPr>
                <w:rFonts w:eastAsia="Times New Roman"/>
                <w:b/>
                <w:bCs/>
                <w:color w:val="000000"/>
                <w:sz w:val="20"/>
                <w:szCs w:val="20"/>
                <w:lang w:eastAsia="en-GB"/>
              </w:rPr>
            </w:pPr>
          </w:p>
        </w:tc>
        <w:tc>
          <w:tcPr>
            <w:tcW w:w="3742" w:type="dxa"/>
            <w:tcBorders>
              <w:top w:val="single" w:sz="4" w:space="0" w:color="auto"/>
              <w:left w:val="nil"/>
              <w:bottom w:val="single" w:sz="4" w:space="0" w:color="auto"/>
              <w:right w:val="single" w:sz="4" w:space="0" w:color="auto"/>
            </w:tcBorders>
            <w:shd w:val="clear" w:color="auto" w:fill="auto"/>
            <w:vAlign w:val="bottom"/>
            <w:hideMark/>
          </w:tcPr>
          <w:p w:rsidR="00B41477" w:rsidRPr="000C1A8B" w:rsidRDefault="00B41477" w:rsidP="00B41477">
            <w:pPr>
              <w:spacing w:line="240" w:lineRule="auto"/>
              <w:rPr>
                <w:rFonts w:eastAsia="Times New Roman"/>
                <w:color w:val="000000"/>
                <w:lang w:eastAsia="en-GB"/>
              </w:rPr>
            </w:pPr>
            <w:r w:rsidRPr="000C1A8B">
              <w:rPr>
                <w:rFonts w:eastAsia="Times New Roman"/>
                <w:color w:val="000000"/>
                <w:lang w:eastAsia="en-GB"/>
              </w:rPr>
              <w:t>Cheltenham</w:t>
            </w:r>
          </w:p>
        </w:tc>
        <w:tc>
          <w:tcPr>
            <w:tcW w:w="620" w:type="dxa"/>
            <w:tcBorders>
              <w:top w:val="single" w:sz="4" w:space="0" w:color="auto"/>
              <w:left w:val="nil"/>
              <w:bottom w:val="single" w:sz="4" w:space="0" w:color="auto"/>
              <w:right w:val="single" w:sz="4" w:space="0" w:color="auto"/>
            </w:tcBorders>
            <w:shd w:val="clear" w:color="auto" w:fill="auto"/>
            <w:vAlign w:val="bottom"/>
            <w:hideMark/>
          </w:tcPr>
          <w:p w:rsidR="00B41477" w:rsidRPr="000C1A8B" w:rsidRDefault="00B41477" w:rsidP="00B41477">
            <w:pPr>
              <w:spacing w:line="240" w:lineRule="auto"/>
              <w:rPr>
                <w:rFonts w:eastAsia="Times New Roman"/>
                <w:color w:val="000000"/>
                <w:lang w:eastAsia="en-GB"/>
              </w:rPr>
            </w:pPr>
            <w:r w:rsidRPr="000C1A8B">
              <w:rPr>
                <w:rFonts w:eastAsia="Times New Roman"/>
                <w:color w:val="000000"/>
                <w:lang w:eastAsia="en-GB"/>
              </w:rPr>
              <w:t>8</w:t>
            </w:r>
          </w:p>
        </w:tc>
        <w:tc>
          <w:tcPr>
            <w:tcW w:w="3320" w:type="dxa"/>
            <w:gridSpan w:val="3"/>
            <w:vMerge/>
            <w:tcBorders>
              <w:top w:val="nil"/>
              <w:left w:val="single" w:sz="4" w:space="0" w:color="auto"/>
            </w:tcBorders>
            <w:vAlign w:val="center"/>
            <w:hideMark/>
          </w:tcPr>
          <w:p w:rsidR="00B41477" w:rsidRPr="00B41477" w:rsidRDefault="00B41477" w:rsidP="00B41477">
            <w:pPr>
              <w:spacing w:line="240" w:lineRule="auto"/>
              <w:rPr>
                <w:rFonts w:eastAsia="Times New Roman"/>
                <w:b/>
                <w:bCs/>
                <w:color w:val="000000"/>
                <w:sz w:val="18"/>
                <w:szCs w:val="18"/>
                <w:lang w:eastAsia="en-GB"/>
              </w:rPr>
            </w:pPr>
          </w:p>
        </w:tc>
      </w:tr>
      <w:tr w:rsidR="00B41477" w:rsidRPr="00B41477" w:rsidTr="000C1A8B">
        <w:trPr>
          <w:trHeight w:val="227"/>
          <w:jc w:val="center"/>
        </w:trPr>
        <w:tc>
          <w:tcPr>
            <w:tcW w:w="1720" w:type="dxa"/>
            <w:vMerge/>
            <w:tcBorders>
              <w:top w:val="single" w:sz="4" w:space="0" w:color="auto"/>
              <w:left w:val="single" w:sz="4" w:space="0" w:color="auto"/>
              <w:bottom w:val="single" w:sz="4" w:space="0" w:color="000000"/>
              <w:right w:val="single" w:sz="4" w:space="0" w:color="auto"/>
            </w:tcBorders>
            <w:vAlign w:val="center"/>
            <w:hideMark/>
          </w:tcPr>
          <w:p w:rsidR="00B41477" w:rsidRPr="00B41477" w:rsidRDefault="00B41477" w:rsidP="00B41477">
            <w:pPr>
              <w:spacing w:line="240" w:lineRule="auto"/>
              <w:rPr>
                <w:rFonts w:eastAsia="Times New Roman"/>
                <w:b/>
                <w:bCs/>
                <w:color w:val="000000"/>
                <w:sz w:val="20"/>
                <w:szCs w:val="20"/>
                <w:lang w:eastAsia="en-GB"/>
              </w:rPr>
            </w:pPr>
          </w:p>
        </w:tc>
        <w:tc>
          <w:tcPr>
            <w:tcW w:w="3742" w:type="dxa"/>
            <w:tcBorders>
              <w:top w:val="single" w:sz="4" w:space="0" w:color="auto"/>
              <w:left w:val="nil"/>
              <w:bottom w:val="single" w:sz="4" w:space="0" w:color="auto"/>
              <w:right w:val="single" w:sz="4" w:space="0" w:color="auto"/>
            </w:tcBorders>
            <w:shd w:val="clear" w:color="auto" w:fill="auto"/>
            <w:vAlign w:val="bottom"/>
            <w:hideMark/>
          </w:tcPr>
          <w:p w:rsidR="00B41477" w:rsidRPr="000C1A8B" w:rsidRDefault="00B41477" w:rsidP="00B41477">
            <w:pPr>
              <w:spacing w:line="240" w:lineRule="auto"/>
              <w:rPr>
                <w:rFonts w:eastAsia="Times New Roman"/>
                <w:color w:val="000000"/>
                <w:lang w:eastAsia="en-GB"/>
              </w:rPr>
            </w:pPr>
            <w:r w:rsidRPr="000C1A8B">
              <w:rPr>
                <w:rFonts w:eastAsia="Times New Roman"/>
                <w:color w:val="000000"/>
                <w:lang w:eastAsia="en-GB"/>
              </w:rPr>
              <w:t>Chipping Campden</w:t>
            </w:r>
          </w:p>
        </w:tc>
        <w:tc>
          <w:tcPr>
            <w:tcW w:w="620" w:type="dxa"/>
            <w:tcBorders>
              <w:top w:val="single" w:sz="4" w:space="0" w:color="auto"/>
              <w:left w:val="nil"/>
              <w:bottom w:val="single" w:sz="4" w:space="0" w:color="auto"/>
              <w:right w:val="single" w:sz="4" w:space="0" w:color="auto"/>
            </w:tcBorders>
            <w:shd w:val="clear" w:color="auto" w:fill="auto"/>
            <w:vAlign w:val="bottom"/>
            <w:hideMark/>
          </w:tcPr>
          <w:p w:rsidR="00B41477" w:rsidRPr="000C1A8B" w:rsidRDefault="00B41477" w:rsidP="00B41477">
            <w:pPr>
              <w:spacing w:line="240" w:lineRule="auto"/>
              <w:rPr>
                <w:rFonts w:eastAsia="Times New Roman"/>
                <w:color w:val="000000"/>
                <w:lang w:eastAsia="en-GB"/>
              </w:rPr>
            </w:pPr>
            <w:r w:rsidRPr="000C1A8B">
              <w:rPr>
                <w:rFonts w:eastAsia="Times New Roman"/>
                <w:color w:val="000000"/>
                <w:lang w:eastAsia="en-GB"/>
              </w:rPr>
              <w:t>33</w:t>
            </w:r>
          </w:p>
        </w:tc>
        <w:tc>
          <w:tcPr>
            <w:tcW w:w="1660" w:type="dxa"/>
            <w:tcBorders>
              <w:left w:val="single" w:sz="4" w:space="0" w:color="auto"/>
              <w:bottom w:val="nil"/>
              <w:right w:val="nil"/>
            </w:tcBorders>
            <w:shd w:val="clear" w:color="auto" w:fill="auto"/>
            <w:noWrap/>
            <w:vAlign w:val="bottom"/>
            <w:hideMark/>
          </w:tcPr>
          <w:p w:rsidR="00B41477" w:rsidRPr="00B41477" w:rsidRDefault="00B41477" w:rsidP="00B41477">
            <w:pPr>
              <w:spacing w:line="240" w:lineRule="auto"/>
              <w:rPr>
                <w:rFonts w:eastAsia="Times New Roman"/>
                <w:i/>
                <w:iCs/>
                <w:color w:val="000000"/>
                <w:sz w:val="18"/>
                <w:szCs w:val="18"/>
                <w:lang w:eastAsia="en-GB"/>
              </w:rPr>
            </w:pPr>
          </w:p>
        </w:tc>
        <w:tc>
          <w:tcPr>
            <w:tcW w:w="1660" w:type="dxa"/>
            <w:gridSpan w:val="2"/>
            <w:tcBorders>
              <w:left w:val="nil"/>
              <w:bottom w:val="nil"/>
              <w:right w:val="nil"/>
            </w:tcBorders>
            <w:shd w:val="clear" w:color="auto" w:fill="auto"/>
            <w:noWrap/>
            <w:vAlign w:val="bottom"/>
            <w:hideMark/>
          </w:tcPr>
          <w:p w:rsidR="00B41477" w:rsidRPr="00B41477" w:rsidRDefault="00B41477" w:rsidP="00B41477">
            <w:pPr>
              <w:spacing w:line="240" w:lineRule="auto"/>
              <w:rPr>
                <w:rFonts w:eastAsia="Times New Roman"/>
                <w:color w:val="000000"/>
                <w:sz w:val="18"/>
                <w:szCs w:val="18"/>
                <w:lang w:eastAsia="en-GB"/>
              </w:rPr>
            </w:pPr>
          </w:p>
        </w:tc>
      </w:tr>
      <w:tr w:rsidR="00B41477" w:rsidRPr="00B41477" w:rsidTr="000C1A8B">
        <w:trPr>
          <w:trHeight w:val="227"/>
          <w:jc w:val="center"/>
        </w:trPr>
        <w:tc>
          <w:tcPr>
            <w:tcW w:w="1720" w:type="dxa"/>
            <w:vMerge/>
            <w:tcBorders>
              <w:top w:val="single" w:sz="4" w:space="0" w:color="auto"/>
              <w:left w:val="single" w:sz="4" w:space="0" w:color="auto"/>
              <w:bottom w:val="single" w:sz="4" w:space="0" w:color="000000"/>
              <w:right w:val="single" w:sz="4" w:space="0" w:color="auto"/>
            </w:tcBorders>
            <w:vAlign w:val="center"/>
            <w:hideMark/>
          </w:tcPr>
          <w:p w:rsidR="00B41477" w:rsidRPr="00B41477" w:rsidRDefault="00B41477" w:rsidP="00B41477">
            <w:pPr>
              <w:spacing w:line="240" w:lineRule="auto"/>
              <w:rPr>
                <w:rFonts w:eastAsia="Times New Roman"/>
                <w:b/>
                <w:bCs/>
                <w:color w:val="000000"/>
                <w:sz w:val="20"/>
                <w:szCs w:val="20"/>
                <w:lang w:eastAsia="en-GB"/>
              </w:rPr>
            </w:pPr>
          </w:p>
        </w:tc>
        <w:tc>
          <w:tcPr>
            <w:tcW w:w="3742" w:type="dxa"/>
            <w:tcBorders>
              <w:top w:val="single" w:sz="4" w:space="0" w:color="auto"/>
              <w:left w:val="nil"/>
              <w:bottom w:val="single" w:sz="4" w:space="0" w:color="auto"/>
              <w:right w:val="single" w:sz="4" w:space="0" w:color="auto"/>
            </w:tcBorders>
            <w:shd w:val="clear" w:color="auto" w:fill="auto"/>
            <w:vAlign w:val="bottom"/>
            <w:hideMark/>
          </w:tcPr>
          <w:p w:rsidR="00B41477" w:rsidRPr="000C1A8B" w:rsidRDefault="00B41477" w:rsidP="00B41477">
            <w:pPr>
              <w:spacing w:line="240" w:lineRule="auto"/>
              <w:rPr>
                <w:rFonts w:eastAsia="Times New Roman"/>
                <w:color w:val="000000"/>
                <w:lang w:eastAsia="en-GB"/>
              </w:rPr>
            </w:pPr>
            <w:r w:rsidRPr="000C1A8B">
              <w:rPr>
                <w:rFonts w:eastAsia="Times New Roman"/>
                <w:color w:val="000000"/>
                <w:lang w:eastAsia="en-GB"/>
              </w:rPr>
              <w:t>Cinderford</w:t>
            </w:r>
          </w:p>
        </w:tc>
        <w:tc>
          <w:tcPr>
            <w:tcW w:w="620" w:type="dxa"/>
            <w:tcBorders>
              <w:top w:val="single" w:sz="4" w:space="0" w:color="auto"/>
              <w:left w:val="nil"/>
              <w:bottom w:val="single" w:sz="4" w:space="0" w:color="auto"/>
              <w:right w:val="single" w:sz="4" w:space="0" w:color="auto"/>
            </w:tcBorders>
            <w:shd w:val="clear" w:color="auto" w:fill="auto"/>
            <w:vAlign w:val="bottom"/>
            <w:hideMark/>
          </w:tcPr>
          <w:p w:rsidR="00B41477" w:rsidRPr="000C1A8B" w:rsidRDefault="00B41477" w:rsidP="00B41477">
            <w:pPr>
              <w:spacing w:line="240" w:lineRule="auto"/>
              <w:rPr>
                <w:rFonts w:eastAsia="Times New Roman"/>
                <w:color w:val="000000"/>
                <w:lang w:eastAsia="en-GB"/>
              </w:rPr>
            </w:pPr>
            <w:r w:rsidRPr="000C1A8B">
              <w:rPr>
                <w:rFonts w:eastAsia="Times New Roman"/>
                <w:color w:val="000000"/>
                <w:lang w:eastAsia="en-GB"/>
              </w:rPr>
              <w:t>14</w:t>
            </w:r>
          </w:p>
        </w:tc>
        <w:tc>
          <w:tcPr>
            <w:tcW w:w="1660" w:type="dxa"/>
            <w:tcBorders>
              <w:top w:val="nil"/>
              <w:left w:val="single" w:sz="4" w:space="0" w:color="auto"/>
              <w:bottom w:val="nil"/>
              <w:right w:val="nil"/>
            </w:tcBorders>
            <w:shd w:val="clear" w:color="auto" w:fill="auto"/>
            <w:noWrap/>
            <w:vAlign w:val="bottom"/>
            <w:hideMark/>
          </w:tcPr>
          <w:p w:rsidR="00B41477" w:rsidRPr="00B41477" w:rsidRDefault="00B41477" w:rsidP="00B41477">
            <w:pPr>
              <w:spacing w:line="240" w:lineRule="auto"/>
              <w:rPr>
                <w:rFonts w:eastAsia="Times New Roman"/>
                <w:color w:val="000000"/>
                <w:sz w:val="18"/>
                <w:szCs w:val="18"/>
                <w:u w:val="single"/>
                <w:lang w:eastAsia="en-GB"/>
              </w:rPr>
            </w:pPr>
          </w:p>
        </w:tc>
        <w:tc>
          <w:tcPr>
            <w:tcW w:w="1660" w:type="dxa"/>
            <w:gridSpan w:val="2"/>
            <w:tcBorders>
              <w:top w:val="nil"/>
              <w:left w:val="nil"/>
              <w:bottom w:val="nil"/>
              <w:right w:val="nil"/>
            </w:tcBorders>
            <w:shd w:val="clear" w:color="auto" w:fill="auto"/>
            <w:hideMark/>
          </w:tcPr>
          <w:p w:rsidR="00B41477" w:rsidRPr="00B41477" w:rsidRDefault="00B41477" w:rsidP="00B41477">
            <w:pPr>
              <w:spacing w:line="240" w:lineRule="auto"/>
              <w:rPr>
                <w:rFonts w:eastAsia="Times New Roman"/>
                <w:b/>
                <w:bCs/>
                <w:color w:val="000000"/>
                <w:sz w:val="18"/>
                <w:szCs w:val="18"/>
                <w:lang w:eastAsia="en-GB"/>
              </w:rPr>
            </w:pPr>
          </w:p>
        </w:tc>
      </w:tr>
      <w:tr w:rsidR="00B41477" w:rsidRPr="00B41477" w:rsidTr="000C1A8B">
        <w:trPr>
          <w:trHeight w:val="227"/>
          <w:jc w:val="center"/>
        </w:trPr>
        <w:tc>
          <w:tcPr>
            <w:tcW w:w="1720" w:type="dxa"/>
            <w:vMerge/>
            <w:tcBorders>
              <w:top w:val="single" w:sz="4" w:space="0" w:color="auto"/>
              <w:left w:val="single" w:sz="4" w:space="0" w:color="auto"/>
              <w:bottom w:val="single" w:sz="4" w:space="0" w:color="000000"/>
              <w:right w:val="single" w:sz="4" w:space="0" w:color="auto"/>
            </w:tcBorders>
            <w:vAlign w:val="center"/>
            <w:hideMark/>
          </w:tcPr>
          <w:p w:rsidR="00B41477" w:rsidRPr="00B41477" w:rsidRDefault="00B41477" w:rsidP="00B41477">
            <w:pPr>
              <w:spacing w:line="240" w:lineRule="auto"/>
              <w:rPr>
                <w:rFonts w:eastAsia="Times New Roman"/>
                <w:b/>
                <w:bCs/>
                <w:color w:val="000000"/>
                <w:sz w:val="20"/>
                <w:szCs w:val="20"/>
                <w:lang w:eastAsia="en-GB"/>
              </w:rPr>
            </w:pPr>
          </w:p>
        </w:tc>
        <w:tc>
          <w:tcPr>
            <w:tcW w:w="3742" w:type="dxa"/>
            <w:tcBorders>
              <w:top w:val="single" w:sz="4" w:space="0" w:color="auto"/>
              <w:left w:val="nil"/>
              <w:bottom w:val="single" w:sz="4" w:space="0" w:color="auto"/>
              <w:right w:val="single" w:sz="4" w:space="0" w:color="auto"/>
            </w:tcBorders>
            <w:shd w:val="clear" w:color="auto" w:fill="auto"/>
            <w:vAlign w:val="bottom"/>
            <w:hideMark/>
          </w:tcPr>
          <w:p w:rsidR="00B41477" w:rsidRPr="000C1A8B" w:rsidRDefault="00B41477" w:rsidP="00B41477">
            <w:pPr>
              <w:spacing w:line="240" w:lineRule="auto"/>
              <w:rPr>
                <w:rFonts w:eastAsia="Times New Roman"/>
                <w:color w:val="000000"/>
                <w:lang w:eastAsia="en-GB"/>
              </w:rPr>
            </w:pPr>
            <w:r w:rsidRPr="000C1A8B">
              <w:rPr>
                <w:rFonts w:eastAsia="Times New Roman"/>
                <w:color w:val="000000"/>
                <w:lang w:eastAsia="en-GB"/>
              </w:rPr>
              <w:t>Cirencester</w:t>
            </w:r>
          </w:p>
        </w:tc>
        <w:tc>
          <w:tcPr>
            <w:tcW w:w="620" w:type="dxa"/>
            <w:tcBorders>
              <w:top w:val="single" w:sz="4" w:space="0" w:color="auto"/>
              <w:left w:val="nil"/>
              <w:bottom w:val="single" w:sz="4" w:space="0" w:color="auto"/>
              <w:right w:val="single" w:sz="4" w:space="0" w:color="auto"/>
            </w:tcBorders>
            <w:shd w:val="clear" w:color="auto" w:fill="auto"/>
            <w:vAlign w:val="bottom"/>
            <w:hideMark/>
          </w:tcPr>
          <w:p w:rsidR="00B41477" w:rsidRPr="000C1A8B" w:rsidRDefault="00B41477" w:rsidP="00B41477">
            <w:pPr>
              <w:spacing w:line="240" w:lineRule="auto"/>
              <w:rPr>
                <w:rFonts w:eastAsia="Times New Roman"/>
                <w:color w:val="000000"/>
                <w:lang w:eastAsia="en-GB"/>
              </w:rPr>
            </w:pPr>
            <w:r w:rsidRPr="000C1A8B">
              <w:rPr>
                <w:rFonts w:eastAsia="Times New Roman"/>
                <w:color w:val="000000"/>
                <w:lang w:eastAsia="en-GB"/>
              </w:rPr>
              <w:t>20</w:t>
            </w:r>
          </w:p>
        </w:tc>
        <w:tc>
          <w:tcPr>
            <w:tcW w:w="3320" w:type="dxa"/>
            <w:gridSpan w:val="3"/>
            <w:vMerge w:val="restart"/>
            <w:tcBorders>
              <w:top w:val="nil"/>
              <w:left w:val="single" w:sz="4" w:space="0" w:color="auto"/>
              <w:bottom w:val="nil"/>
              <w:right w:val="nil"/>
            </w:tcBorders>
            <w:shd w:val="clear" w:color="auto" w:fill="auto"/>
            <w:hideMark/>
          </w:tcPr>
          <w:p w:rsidR="00B41477" w:rsidRPr="00B41477" w:rsidRDefault="00B41477" w:rsidP="00B41477">
            <w:pPr>
              <w:spacing w:line="240" w:lineRule="auto"/>
              <w:rPr>
                <w:rFonts w:eastAsia="Times New Roman"/>
                <w:b/>
                <w:bCs/>
                <w:color w:val="000000"/>
                <w:sz w:val="18"/>
                <w:szCs w:val="18"/>
                <w:lang w:eastAsia="en-GB"/>
              </w:rPr>
            </w:pPr>
          </w:p>
        </w:tc>
      </w:tr>
      <w:tr w:rsidR="00B41477" w:rsidRPr="00B41477" w:rsidTr="000C1A8B">
        <w:trPr>
          <w:trHeight w:val="227"/>
          <w:jc w:val="center"/>
        </w:trPr>
        <w:tc>
          <w:tcPr>
            <w:tcW w:w="1720" w:type="dxa"/>
            <w:vMerge/>
            <w:tcBorders>
              <w:top w:val="single" w:sz="4" w:space="0" w:color="auto"/>
              <w:left w:val="single" w:sz="4" w:space="0" w:color="auto"/>
              <w:bottom w:val="single" w:sz="4" w:space="0" w:color="000000"/>
              <w:right w:val="single" w:sz="4" w:space="0" w:color="auto"/>
            </w:tcBorders>
            <w:vAlign w:val="center"/>
            <w:hideMark/>
          </w:tcPr>
          <w:p w:rsidR="00B41477" w:rsidRPr="00B41477" w:rsidRDefault="00B41477" w:rsidP="00B41477">
            <w:pPr>
              <w:spacing w:line="240" w:lineRule="auto"/>
              <w:rPr>
                <w:rFonts w:eastAsia="Times New Roman"/>
                <w:b/>
                <w:bCs/>
                <w:color w:val="000000"/>
                <w:sz w:val="20"/>
                <w:szCs w:val="20"/>
                <w:lang w:eastAsia="en-GB"/>
              </w:rPr>
            </w:pPr>
          </w:p>
        </w:tc>
        <w:tc>
          <w:tcPr>
            <w:tcW w:w="3742" w:type="dxa"/>
            <w:tcBorders>
              <w:top w:val="single" w:sz="4" w:space="0" w:color="auto"/>
              <w:left w:val="nil"/>
              <w:bottom w:val="single" w:sz="4" w:space="0" w:color="auto"/>
              <w:right w:val="single" w:sz="4" w:space="0" w:color="auto"/>
            </w:tcBorders>
            <w:shd w:val="clear" w:color="auto" w:fill="auto"/>
            <w:vAlign w:val="bottom"/>
            <w:hideMark/>
          </w:tcPr>
          <w:p w:rsidR="00B41477" w:rsidRPr="000C1A8B" w:rsidRDefault="00B41477" w:rsidP="00B41477">
            <w:pPr>
              <w:spacing w:line="240" w:lineRule="auto"/>
              <w:rPr>
                <w:rFonts w:eastAsia="Times New Roman"/>
                <w:color w:val="000000"/>
                <w:lang w:eastAsia="en-GB"/>
              </w:rPr>
            </w:pPr>
            <w:r w:rsidRPr="000C1A8B">
              <w:rPr>
                <w:rFonts w:eastAsia="Times New Roman"/>
                <w:color w:val="000000"/>
                <w:lang w:eastAsia="en-GB"/>
              </w:rPr>
              <w:t>Coleford</w:t>
            </w:r>
          </w:p>
        </w:tc>
        <w:tc>
          <w:tcPr>
            <w:tcW w:w="620" w:type="dxa"/>
            <w:tcBorders>
              <w:top w:val="single" w:sz="4" w:space="0" w:color="auto"/>
              <w:left w:val="nil"/>
              <w:bottom w:val="single" w:sz="4" w:space="0" w:color="auto"/>
              <w:right w:val="single" w:sz="4" w:space="0" w:color="auto"/>
            </w:tcBorders>
            <w:shd w:val="clear" w:color="auto" w:fill="auto"/>
            <w:vAlign w:val="bottom"/>
            <w:hideMark/>
          </w:tcPr>
          <w:p w:rsidR="00B41477" w:rsidRPr="000C1A8B" w:rsidRDefault="00B41477" w:rsidP="00B41477">
            <w:pPr>
              <w:spacing w:line="240" w:lineRule="auto"/>
              <w:rPr>
                <w:rFonts w:eastAsia="Times New Roman"/>
                <w:color w:val="000000"/>
                <w:lang w:eastAsia="en-GB"/>
              </w:rPr>
            </w:pPr>
            <w:r w:rsidRPr="000C1A8B">
              <w:rPr>
                <w:rFonts w:eastAsia="Times New Roman"/>
                <w:color w:val="000000"/>
                <w:lang w:eastAsia="en-GB"/>
              </w:rPr>
              <w:t>20</w:t>
            </w:r>
          </w:p>
        </w:tc>
        <w:tc>
          <w:tcPr>
            <w:tcW w:w="3320" w:type="dxa"/>
            <w:gridSpan w:val="3"/>
            <w:vMerge/>
            <w:tcBorders>
              <w:top w:val="nil"/>
              <w:left w:val="single" w:sz="4" w:space="0" w:color="auto"/>
            </w:tcBorders>
            <w:vAlign w:val="center"/>
            <w:hideMark/>
          </w:tcPr>
          <w:p w:rsidR="00B41477" w:rsidRPr="00B41477" w:rsidRDefault="00B41477" w:rsidP="00B41477">
            <w:pPr>
              <w:spacing w:line="240" w:lineRule="auto"/>
              <w:rPr>
                <w:rFonts w:eastAsia="Times New Roman"/>
                <w:b/>
                <w:bCs/>
                <w:color w:val="000000"/>
                <w:sz w:val="18"/>
                <w:szCs w:val="18"/>
                <w:lang w:eastAsia="en-GB"/>
              </w:rPr>
            </w:pPr>
          </w:p>
        </w:tc>
      </w:tr>
      <w:tr w:rsidR="00B41477" w:rsidRPr="00B41477" w:rsidTr="000C1A8B">
        <w:trPr>
          <w:trHeight w:val="227"/>
          <w:jc w:val="center"/>
        </w:trPr>
        <w:tc>
          <w:tcPr>
            <w:tcW w:w="1720" w:type="dxa"/>
            <w:vMerge/>
            <w:tcBorders>
              <w:top w:val="single" w:sz="4" w:space="0" w:color="auto"/>
              <w:left w:val="single" w:sz="4" w:space="0" w:color="auto"/>
              <w:bottom w:val="single" w:sz="4" w:space="0" w:color="000000"/>
              <w:right w:val="single" w:sz="4" w:space="0" w:color="auto"/>
            </w:tcBorders>
            <w:vAlign w:val="center"/>
            <w:hideMark/>
          </w:tcPr>
          <w:p w:rsidR="00B41477" w:rsidRPr="00B41477" w:rsidRDefault="00B41477" w:rsidP="00B41477">
            <w:pPr>
              <w:spacing w:line="240" w:lineRule="auto"/>
              <w:rPr>
                <w:rFonts w:eastAsia="Times New Roman"/>
                <w:b/>
                <w:bCs/>
                <w:color w:val="000000"/>
                <w:sz w:val="20"/>
                <w:szCs w:val="20"/>
                <w:lang w:eastAsia="en-GB"/>
              </w:rPr>
            </w:pPr>
          </w:p>
        </w:tc>
        <w:tc>
          <w:tcPr>
            <w:tcW w:w="3742" w:type="dxa"/>
            <w:tcBorders>
              <w:top w:val="single" w:sz="4" w:space="0" w:color="auto"/>
              <w:left w:val="nil"/>
              <w:bottom w:val="single" w:sz="4" w:space="0" w:color="auto"/>
              <w:right w:val="single" w:sz="4" w:space="0" w:color="auto"/>
            </w:tcBorders>
            <w:shd w:val="clear" w:color="auto" w:fill="auto"/>
            <w:vAlign w:val="bottom"/>
            <w:hideMark/>
          </w:tcPr>
          <w:p w:rsidR="00B41477" w:rsidRPr="000C1A8B" w:rsidRDefault="00B41477" w:rsidP="00B41477">
            <w:pPr>
              <w:spacing w:line="240" w:lineRule="auto"/>
              <w:rPr>
                <w:rFonts w:eastAsia="Times New Roman"/>
                <w:color w:val="000000"/>
                <w:lang w:eastAsia="en-GB"/>
              </w:rPr>
            </w:pPr>
            <w:r w:rsidRPr="000C1A8B">
              <w:rPr>
                <w:rFonts w:eastAsia="Times New Roman"/>
                <w:color w:val="000000"/>
                <w:lang w:eastAsia="en-GB"/>
              </w:rPr>
              <w:t>Drybrook</w:t>
            </w:r>
          </w:p>
        </w:tc>
        <w:tc>
          <w:tcPr>
            <w:tcW w:w="620" w:type="dxa"/>
            <w:tcBorders>
              <w:top w:val="single" w:sz="4" w:space="0" w:color="auto"/>
              <w:left w:val="nil"/>
              <w:bottom w:val="single" w:sz="4" w:space="0" w:color="auto"/>
              <w:right w:val="single" w:sz="4" w:space="0" w:color="auto"/>
            </w:tcBorders>
            <w:shd w:val="clear" w:color="auto" w:fill="auto"/>
            <w:vAlign w:val="bottom"/>
            <w:hideMark/>
          </w:tcPr>
          <w:p w:rsidR="00B41477" w:rsidRPr="000C1A8B" w:rsidRDefault="00B41477" w:rsidP="00B41477">
            <w:pPr>
              <w:spacing w:line="240" w:lineRule="auto"/>
              <w:rPr>
                <w:rFonts w:eastAsia="Times New Roman"/>
                <w:color w:val="000000"/>
                <w:lang w:eastAsia="en-GB"/>
              </w:rPr>
            </w:pPr>
            <w:r w:rsidRPr="000C1A8B">
              <w:rPr>
                <w:rFonts w:eastAsia="Times New Roman"/>
                <w:color w:val="000000"/>
                <w:lang w:eastAsia="en-GB"/>
              </w:rPr>
              <w:t>15</w:t>
            </w:r>
          </w:p>
        </w:tc>
        <w:tc>
          <w:tcPr>
            <w:tcW w:w="3320" w:type="dxa"/>
            <w:gridSpan w:val="3"/>
            <w:vMerge/>
            <w:tcBorders>
              <w:top w:val="nil"/>
              <w:left w:val="single" w:sz="4" w:space="0" w:color="auto"/>
            </w:tcBorders>
            <w:vAlign w:val="center"/>
            <w:hideMark/>
          </w:tcPr>
          <w:p w:rsidR="00B41477" w:rsidRPr="00B41477" w:rsidRDefault="00B41477" w:rsidP="00B41477">
            <w:pPr>
              <w:spacing w:line="240" w:lineRule="auto"/>
              <w:rPr>
                <w:rFonts w:eastAsia="Times New Roman"/>
                <w:b/>
                <w:bCs/>
                <w:color w:val="000000"/>
                <w:sz w:val="18"/>
                <w:szCs w:val="18"/>
                <w:lang w:eastAsia="en-GB"/>
              </w:rPr>
            </w:pPr>
          </w:p>
        </w:tc>
      </w:tr>
      <w:tr w:rsidR="00B41477" w:rsidRPr="00B41477" w:rsidTr="000C1A8B">
        <w:trPr>
          <w:trHeight w:val="227"/>
          <w:jc w:val="center"/>
        </w:trPr>
        <w:tc>
          <w:tcPr>
            <w:tcW w:w="1720" w:type="dxa"/>
            <w:vMerge/>
            <w:tcBorders>
              <w:top w:val="single" w:sz="4" w:space="0" w:color="auto"/>
              <w:left w:val="single" w:sz="4" w:space="0" w:color="auto"/>
              <w:bottom w:val="single" w:sz="4" w:space="0" w:color="000000"/>
              <w:right w:val="single" w:sz="4" w:space="0" w:color="auto"/>
            </w:tcBorders>
            <w:vAlign w:val="center"/>
            <w:hideMark/>
          </w:tcPr>
          <w:p w:rsidR="00B41477" w:rsidRPr="00B41477" w:rsidRDefault="00B41477" w:rsidP="00B41477">
            <w:pPr>
              <w:spacing w:line="240" w:lineRule="auto"/>
              <w:rPr>
                <w:rFonts w:eastAsia="Times New Roman"/>
                <w:b/>
                <w:bCs/>
                <w:color w:val="000000"/>
                <w:sz w:val="20"/>
                <w:szCs w:val="20"/>
                <w:lang w:eastAsia="en-GB"/>
              </w:rPr>
            </w:pPr>
          </w:p>
        </w:tc>
        <w:tc>
          <w:tcPr>
            <w:tcW w:w="3742" w:type="dxa"/>
            <w:tcBorders>
              <w:top w:val="single" w:sz="4" w:space="0" w:color="auto"/>
              <w:left w:val="nil"/>
              <w:bottom w:val="single" w:sz="4" w:space="0" w:color="auto"/>
              <w:right w:val="single" w:sz="4" w:space="0" w:color="auto"/>
            </w:tcBorders>
            <w:shd w:val="clear" w:color="auto" w:fill="auto"/>
            <w:vAlign w:val="bottom"/>
            <w:hideMark/>
          </w:tcPr>
          <w:p w:rsidR="00B41477" w:rsidRPr="000C1A8B" w:rsidRDefault="00B41477" w:rsidP="00B41477">
            <w:pPr>
              <w:spacing w:line="240" w:lineRule="auto"/>
              <w:rPr>
                <w:rFonts w:eastAsia="Times New Roman"/>
                <w:color w:val="000000"/>
                <w:lang w:eastAsia="en-GB"/>
              </w:rPr>
            </w:pPr>
            <w:r w:rsidRPr="000C1A8B">
              <w:rPr>
                <w:rFonts w:eastAsia="Times New Roman"/>
                <w:color w:val="000000"/>
                <w:lang w:eastAsia="en-GB"/>
              </w:rPr>
              <w:t>Dursley</w:t>
            </w:r>
          </w:p>
        </w:tc>
        <w:tc>
          <w:tcPr>
            <w:tcW w:w="620" w:type="dxa"/>
            <w:tcBorders>
              <w:top w:val="single" w:sz="4" w:space="0" w:color="auto"/>
              <w:left w:val="nil"/>
              <w:bottom w:val="single" w:sz="4" w:space="0" w:color="auto"/>
              <w:right w:val="single" w:sz="4" w:space="0" w:color="auto"/>
            </w:tcBorders>
            <w:shd w:val="clear" w:color="auto" w:fill="auto"/>
            <w:vAlign w:val="bottom"/>
            <w:hideMark/>
          </w:tcPr>
          <w:p w:rsidR="00B41477" w:rsidRPr="000C1A8B" w:rsidRDefault="00B41477" w:rsidP="00B41477">
            <w:pPr>
              <w:spacing w:line="240" w:lineRule="auto"/>
              <w:rPr>
                <w:rFonts w:eastAsia="Times New Roman"/>
                <w:color w:val="000000"/>
                <w:lang w:eastAsia="en-GB"/>
              </w:rPr>
            </w:pPr>
            <w:r w:rsidRPr="000C1A8B">
              <w:rPr>
                <w:rFonts w:eastAsia="Times New Roman"/>
                <w:color w:val="000000"/>
                <w:lang w:eastAsia="en-GB"/>
              </w:rPr>
              <w:t>16</w:t>
            </w:r>
          </w:p>
        </w:tc>
        <w:tc>
          <w:tcPr>
            <w:tcW w:w="3320" w:type="dxa"/>
            <w:gridSpan w:val="3"/>
            <w:vMerge/>
            <w:tcBorders>
              <w:top w:val="nil"/>
              <w:left w:val="single" w:sz="4" w:space="0" w:color="auto"/>
            </w:tcBorders>
            <w:vAlign w:val="center"/>
            <w:hideMark/>
          </w:tcPr>
          <w:p w:rsidR="00B41477" w:rsidRPr="00B41477" w:rsidRDefault="00B41477" w:rsidP="00B41477">
            <w:pPr>
              <w:spacing w:line="240" w:lineRule="auto"/>
              <w:rPr>
                <w:rFonts w:eastAsia="Times New Roman"/>
                <w:b/>
                <w:bCs/>
                <w:color w:val="000000"/>
                <w:sz w:val="18"/>
                <w:szCs w:val="18"/>
                <w:lang w:eastAsia="en-GB"/>
              </w:rPr>
            </w:pPr>
          </w:p>
        </w:tc>
      </w:tr>
      <w:tr w:rsidR="00B41477" w:rsidRPr="00B41477" w:rsidTr="000C1A8B">
        <w:trPr>
          <w:trHeight w:val="227"/>
          <w:jc w:val="center"/>
        </w:trPr>
        <w:tc>
          <w:tcPr>
            <w:tcW w:w="1720" w:type="dxa"/>
            <w:vMerge/>
            <w:tcBorders>
              <w:top w:val="single" w:sz="4" w:space="0" w:color="auto"/>
              <w:left w:val="single" w:sz="4" w:space="0" w:color="auto"/>
              <w:bottom w:val="single" w:sz="4" w:space="0" w:color="000000"/>
              <w:right w:val="single" w:sz="4" w:space="0" w:color="auto"/>
            </w:tcBorders>
            <w:vAlign w:val="center"/>
            <w:hideMark/>
          </w:tcPr>
          <w:p w:rsidR="00B41477" w:rsidRPr="00B41477" w:rsidRDefault="00B41477" w:rsidP="00B41477">
            <w:pPr>
              <w:spacing w:line="240" w:lineRule="auto"/>
              <w:rPr>
                <w:rFonts w:eastAsia="Times New Roman"/>
                <w:b/>
                <w:bCs/>
                <w:color w:val="000000"/>
                <w:sz w:val="20"/>
                <w:szCs w:val="20"/>
                <w:lang w:eastAsia="en-GB"/>
              </w:rPr>
            </w:pPr>
          </w:p>
        </w:tc>
        <w:tc>
          <w:tcPr>
            <w:tcW w:w="3742" w:type="dxa"/>
            <w:tcBorders>
              <w:top w:val="single" w:sz="4" w:space="0" w:color="auto"/>
              <w:left w:val="nil"/>
              <w:bottom w:val="single" w:sz="4" w:space="0" w:color="auto"/>
              <w:right w:val="single" w:sz="4" w:space="0" w:color="auto"/>
            </w:tcBorders>
            <w:shd w:val="clear" w:color="auto" w:fill="auto"/>
            <w:vAlign w:val="bottom"/>
            <w:hideMark/>
          </w:tcPr>
          <w:p w:rsidR="00B41477" w:rsidRPr="000C1A8B" w:rsidRDefault="00B41477" w:rsidP="00B41477">
            <w:pPr>
              <w:spacing w:line="240" w:lineRule="auto"/>
              <w:rPr>
                <w:rFonts w:eastAsia="Times New Roman"/>
                <w:color w:val="000000"/>
                <w:lang w:eastAsia="en-GB"/>
              </w:rPr>
            </w:pPr>
            <w:r w:rsidRPr="000C1A8B">
              <w:rPr>
                <w:rFonts w:eastAsia="Times New Roman"/>
                <w:color w:val="000000"/>
                <w:lang w:eastAsia="en-GB"/>
              </w:rPr>
              <w:t>Minchinhampton</w:t>
            </w:r>
          </w:p>
        </w:tc>
        <w:tc>
          <w:tcPr>
            <w:tcW w:w="620" w:type="dxa"/>
            <w:tcBorders>
              <w:top w:val="single" w:sz="4" w:space="0" w:color="auto"/>
              <w:left w:val="nil"/>
              <w:bottom w:val="single" w:sz="4" w:space="0" w:color="auto"/>
              <w:right w:val="single" w:sz="4" w:space="0" w:color="auto"/>
            </w:tcBorders>
            <w:shd w:val="clear" w:color="auto" w:fill="auto"/>
            <w:vAlign w:val="bottom"/>
            <w:hideMark/>
          </w:tcPr>
          <w:p w:rsidR="00B41477" w:rsidRPr="000C1A8B" w:rsidRDefault="00B41477" w:rsidP="00B41477">
            <w:pPr>
              <w:spacing w:line="240" w:lineRule="auto"/>
              <w:rPr>
                <w:rFonts w:eastAsia="Times New Roman"/>
                <w:color w:val="000000"/>
                <w:lang w:eastAsia="en-GB"/>
              </w:rPr>
            </w:pPr>
            <w:r w:rsidRPr="000C1A8B">
              <w:rPr>
                <w:rFonts w:eastAsia="Times New Roman"/>
                <w:color w:val="000000"/>
                <w:lang w:eastAsia="en-GB"/>
              </w:rPr>
              <w:t>22</w:t>
            </w:r>
          </w:p>
        </w:tc>
        <w:tc>
          <w:tcPr>
            <w:tcW w:w="3320" w:type="dxa"/>
            <w:gridSpan w:val="3"/>
            <w:vMerge/>
            <w:tcBorders>
              <w:top w:val="nil"/>
              <w:left w:val="single" w:sz="4" w:space="0" w:color="auto"/>
            </w:tcBorders>
            <w:vAlign w:val="center"/>
            <w:hideMark/>
          </w:tcPr>
          <w:p w:rsidR="00B41477" w:rsidRPr="00B41477" w:rsidRDefault="00B41477" w:rsidP="00B41477">
            <w:pPr>
              <w:spacing w:line="240" w:lineRule="auto"/>
              <w:rPr>
                <w:rFonts w:eastAsia="Times New Roman"/>
                <w:b/>
                <w:bCs/>
                <w:color w:val="000000"/>
                <w:sz w:val="18"/>
                <w:szCs w:val="18"/>
                <w:lang w:eastAsia="en-GB"/>
              </w:rPr>
            </w:pPr>
          </w:p>
        </w:tc>
      </w:tr>
      <w:tr w:rsidR="00B41477" w:rsidRPr="00B41477" w:rsidTr="000C1A8B">
        <w:trPr>
          <w:trHeight w:val="227"/>
          <w:jc w:val="center"/>
        </w:trPr>
        <w:tc>
          <w:tcPr>
            <w:tcW w:w="1720" w:type="dxa"/>
            <w:vMerge/>
            <w:tcBorders>
              <w:top w:val="single" w:sz="4" w:space="0" w:color="auto"/>
              <w:left w:val="single" w:sz="4" w:space="0" w:color="auto"/>
              <w:bottom w:val="single" w:sz="4" w:space="0" w:color="000000"/>
              <w:right w:val="single" w:sz="4" w:space="0" w:color="auto"/>
            </w:tcBorders>
            <w:vAlign w:val="center"/>
            <w:hideMark/>
          </w:tcPr>
          <w:p w:rsidR="00B41477" w:rsidRPr="00B41477" w:rsidRDefault="00B41477" w:rsidP="00B41477">
            <w:pPr>
              <w:spacing w:line="240" w:lineRule="auto"/>
              <w:rPr>
                <w:rFonts w:eastAsia="Times New Roman"/>
                <w:b/>
                <w:bCs/>
                <w:color w:val="000000"/>
                <w:sz w:val="20"/>
                <w:szCs w:val="20"/>
                <w:lang w:eastAsia="en-GB"/>
              </w:rPr>
            </w:pPr>
          </w:p>
        </w:tc>
        <w:tc>
          <w:tcPr>
            <w:tcW w:w="3742" w:type="dxa"/>
            <w:tcBorders>
              <w:top w:val="single" w:sz="4" w:space="0" w:color="auto"/>
              <w:left w:val="nil"/>
              <w:bottom w:val="single" w:sz="4" w:space="0" w:color="auto"/>
              <w:right w:val="single" w:sz="4" w:space="0" w:color="auto"/>
            </w:tcBorders>
            <w:shd w:val="clear" w:color="auto" w:fill="auto"/>
            <w:vAlign w:val="bottom"/>
            <w:hideMark/>
          </w:tcPr>
          <w:p w:rsidR="00B41477" w:rsidRPr="000C1A8B" w:rsidRDefault="00B41477" w:rsidP="00B41477">
            <w:pPr>
              <w:spacing w:line="240" w:lineRule="auto"/>
              <w:rPr>
                <w:rFonts w:eastAsia="Times New Roman"/>
                <w:color w:val="000000"/>
                <w:lang w:eastAsia="en-GB"/>
              </w:rPr>
            </w:pPr>
            <w:r w:rsidRPr="000C1A8B">
              <w:rPr>
                <w:rFonts w:eastAsia="Times New Roman"/>
                <w:color w:val="000000"/>
                <w:lang w:eastAsia="en-GB"/>
              </w:rPr>
              <w:t>Morton-in-Marsh</w:t>
            </w:r>
          </w:p>
        </w:tc>
        <w:tc>
          <w:tcPr>
            <w:tcW w:w="620" w:type="dxa"/>
            <w:tcBorders>
              <w:top w:val="single" w:sz="4" w:space="0" w:color="auto"/>
              <w:left w:val="nil"/>
              <w:bottom w:val="single" w:sz="4" w:space="0" w:color="auto"/>
              <w:right w:val="single" w:sz="4" w:space="0" w:color="auto"/>
            </w:tcBorders>
            <w:shd w:val="clear" w:color="auto" w:fill="auto"/>
            <w:vAlign w:val="bottom"/>
            <w:hideMark/>
          </w:tcPr>
          <w:p w:rsidR="00B41477" w:rsidRPr="000C1A8B" w:rsidRDefault="00B41477" w:rsidP="00B41477">
            <w:pPr>
              <w:spacing w:line="240" w:lineRule="auto"/>
              <w:rPr>
                <w:rFonts w:eastAsia="Times New Roman"/>
                <w:color w:val="000000"/>
                <w:lang w:eastAsia="en-GB"/>
              </w:rPr>
            </w:pPr>
            <w:r w:rsidRPr="000C1A8B">
              <w:rPr>
                <w:rFonts w:eastAsia="Times New Roman"/>
                <w:color w:val="000000"/>
                <w:lang w:eastAsia="en-GB"/>
              </w:rPr>
              <w:t>31</w:t>
            </w:r>
          </w:p>
        </w:tc>
        <w:tc>
          <w:tcPr>
            <w:tcW w:w="3320" w:type="dxa"/>
            <w:gridSpan w:val="3"/>
            <w:vMerge/>
            <w:tcBorders>
              <w:top w:val="nil"/>
              <w:left w:val="single" w:sz="4" w:space="0" w:color="auto"/>
            </w:tcBorders>
            <w:vAlign w:val="center"/>
            <w:hideMark/>
          </w:tcPr>
          <w:p w:rsidR="00B41477" w:rsidRPr="00B41477" w:rsidRDefault="00B41477" w:rsidP="00B41477">
            <w:pPr>
              <w:spacing w:line="240" w:lineRule="auto"/>
              <w:rPr>
                <w:rFonts w:eastAsia="Times New Roman"/>
                <w:b/>
                <w:bCs/>
                <w:color w:val="000000"/>
                <w:sz w:val="18"/>
                <w:szCs w:val="18"/>
                <w:lang w:eastAsia="en-GB"/>
              </w:rPr>
            </w:pPr>
          </w:p>
        </w:tc>
      </w:tr>
      <w:tr w:rsidR="00B41477" w:rsidRPr="00B41477" w:rsidTr="000C1A8B">
        <w:trPr>
          <w:trHeight w:val="227"/>
          <w:jc w:val="center"/>
        </w:trPr>
        <w:tc>
          <w:tcPr>
            <w:tcW w:w="1720" w:type="dxa"/>
            <w:vMerge/>
            <w:tcBorders>
              <w:top w:val="single" w:sz="4" w:space="0" w:color="auto"/>
              <w:left w:val="single" w:sz="4" w:space="0" w:color="auto"/>
              <w:bottom w:val="single" w:sz="4" w:space="0" w:color="000000"/>
              <w:right w:val="single" w:sz="4" w:space="0" w:color="auto"/>
            </w:tcBorders>
            <w:vAlign w:val="center"/>
            <w:hideMark/>
          </w:tcPr>
          <w:p w:rsidR="00B41477" w:rsidRPr="00B41477" w:rsidRDefault="00B41477" w:rsidP="00B41477">
            <w:pPr>
              <w:spacing w:line="240" w:lineRule="auto"/>
              <w:rPr>
                <w:rFonts w:eastAsia="Times New Roman"/>
                <w:b/>
                <w:bCs/>
                <w:color w:val="000000"/>
                <w:sz w:val="20"/>
                <w:szCs w:val="20"/>
                <w:lang w:eastAsia="en-GB"/>
              </w:rPr>
            </w:pPr>
          </w:p>
        </w:tc>
        <w:tc>
          <w:tcPr>
            <w:tcW w:w="3742" w:type="dxa"/>
            <w:tcBorders>
              <w:top w:val="single" w:sz="4" w:space="0" w:color="auto"/>
              <w:left w:val="nil"/>
              <w:bottom w:val="single" w:sz="4" w:space="0" w:color="auto"/>
              <w:right w:val="single" w:sz="4" w:space="0" w:color="auto"/>
            </w:tcBorders>
            <w:shd w:val="clear" w:color="auto" w:fill="auto"/>
            <w:vAlign w:val="bottom"/>
            <w:hideMark/>
          </w:tcPr>
          <w:p w:rsidR="00B41477" w:rsidRPr="000C1A8B" w:rsidRDefault="00B41477" w:rsidP="00B41477">
            <w:pPr>
              <w:spacing w:line="240" w:lineRule="auto"/>
              <w:rPr>
                <w:rFonts w:eastAsia="Times New Roman"/>
                <w:color w:val="000000"/>
                <w:lang w:eastAsia="en-GB"/>
              </w:rPr>
            </w:pPr>
            <w:r w:rsidRPr="000C1A8B">
              <w:rPr>
                <w:rFonts w:eastAsia="Times New Roman"/>
                <w:color w:val="000000"/>
                <w:lang w:eastAsia="en-GB"/>
              </w:rPr>
              <w:t>Nailsworth</w:t>
            </w:r>
          </w:p>
        </w:tc>
        <w:tc>
          <w:tcPr>
            <w:tcW w:w="620" w:type="dxa"/>
            <w:tcBorders>
              <w:top w:val="single" w:sz="4" w:space="0" w:color="auto"/>
              <w:left w:val="nil"/>
              <w:bottom w:val="single" w:sz="4" w:space="0" w:color="auto"/>
              <w:right w:val="single" w:sz="4" w:space="0" w:color="auto"/>
            </w:tcBorders>
            <w:shd w:val="clear" w:color="auto" w:fill="auto"/>
            <w:vAlign w:val="bottom"/>
            <w:hideMark/>
          </w:tcPr>
          <w:p w:rsidR="00B41477" w:rsidRPr="000C1A8B" w:rsidRDefault="00B41477" w:rsidP="00B41477">
            <w:pPr>
              <w:spacing w:line="240" w:lineRule="auto"/>
              <w:rPr>
                <w:rFonts w:eastAsia="Times New Roman"/>
                <w:color w:val="000000"/>
                <w:lang w:eastAsia="en-GB"/>
              </w:rPr>
            </w:pPr>
            <w:r w:rsidRPr="000C1A8B">
              <w:rPr>
                <w:rFonts w:eastAsia="Times New Roman"/>
                <w:color w:val="000000"/>
                <w:lang w:eastAsia="en-GB"/>
              </w:rPr>
              <w:t>16</w:t>
            </w:r>
          </w:p>
        </w:tc>
        <w:tc>
          <w:tcPr>
            <w:tcW w:w="3320" w:type="dxa"/>
            <w:gridSpan w:val="3"/>
            <w:vMerge/>
            <w:tcBorders>
              <w:top w:val="nil"/>
              <w:left w:val="single" w:sz="4" w:space="0" w:color="auto"/>
            </w:tcBorders>
            <w:vAlign w:val="center"/>
            <w:hideMark/>
          </w:tcPr>
          <w:p w:rsidR="00B41477" w:rsidRPr="00B41477" w:rsidRDefault="00B41477" w:rsidP="00B41477">
            <w:pPr>
              <w:spacing w:line="240" w:lineRule="auto"/>
              <w:rPr>
                <w:rFonts w:eastAsia="Times New Roman"/>
                <w:b/>
                <w:bCs/>
                <w:color w:val="000000"/>
                <w:sz w:val="18"/>
                <w:szCs w:val="18"/>
                <w:lang w:eastAsia="en-GB"/>
              </w:rPr>
            </w:pPr>
          </w:p>
        </w:tc>
      </w:tr>
      <w:tr w:rsidR="00B41477" w:rsidRPr="00B41477" w:rsidTr="000C1A8B">
        <w:trPr>
          <w:trHeight w:val="227"/>
          <w:jc w:val="center"/>
        </w:trPr>
        <w:tc>
          <w:tcPr>
            <w:tcW w:w="1720" w:type="dxa"/>
            <w:vMerge/>
            <w:tcBorders>
              <w:top w:val="single" w:sz="4" w:space="0" w:color="auto"/>
              <w:left w:val="single" w:sz="4" w:space="0" w:color="auto"/>
              <w:bottom w:val="single" w:sz="4" w:space="0" w:color="000000"/>
              <w:right w:val="single" w:sz="4" w:space="0" w:color="auto"/>
            </w:tcBorders>
            <w:vAlign w:val="center"/>
            <w:hideMark/>
          </w:tcPr>
          <w:p w:rsidR="00B41477" w:rsidRPr="00B41477" w:rsidRDefault="00B41477" w:rsidP="00B41477">
            <w:pPr>
              <w:spacing w:line="240" w:lineRule="auto"/>
              <w:rPr>
                <w:rFonts w:eastAsia="Times New Roman"/>
                <w:b/>
                <w:bCs/>
                <w:color w:val="000000"/>
                <w:sz w:val="20"/>
                <w:szCs w:val="20"/>
                <w:lang w:eastAsia="en-GB"/>
              </w:rPr>
            </w:pPr>
          </w:p>
        </w:tc>
        <w:tc>
          <w:tcPr>
            <w:tcW w:w="3742" w:type="dxa"/>
            <w:tcBorders>
              <w:top w:val="single" w:sz="4" w:space="0" w:color="auto"/>
              <w:left w:val="nil"/>
              <w:bottom w:val="single" w:sz="4" w:space="0" w:color="auto"/>
              <w:right w:val="single" w:sz="4" w:space="0" w:color="auto"/>
            </w:tcBorders>
            <w:shd w:val="clear" w:color="auto" w:fill="auto"/>
            <w:vAlign w:val="bottom"/>
            <w:hideMark/>
          </w:tcPr>
          <w:p w:rsidR="00B41477" w:rsidRPr="000C1A8B" w:rsidRDefault="00B41477" w:rsidP="00B41477">
            <w:pPr>
              <w:spacing w:line="240" w:lineRule="auto"/>
              <w:rPr>
                <w:rFonts w:eastAsia="Times New Roman"/>
                <w:color w:val="000000"/>
                <w:lang w:eastAsia="en-GB"/>
              </w:rPr>
            </w:pPr>
            <w:r w:rsidRPr="000C1A8B">
              <w:rPr>
                <w:rFonts w:eastAsia="Times New Roman"/>
                <w:color w:val="000000"/>
                <w:lang w:eastAsia="en-GB"/>
              </w:rPr>
              <w:t>Newnham</w:t>
            </w:r>
          </w:p>
        </w:tc>
        <w:tc>
          <w:tcPr>
            <w:tcW w:w="620" w:type="dxa"/>
            <w:tcBorders>
              <w:top w:val="single" w:sz="4" w:space="0" w:color="auto"/>
              <w:left w:val="nil"/>
              <w:bottom w:val="single" w:sz="4" w:space="0" w:color="auto"/>
              <w:right w:val="single" w:sz="4" w:space="0" w:color="auto"/>
            </w:tcBorders>
            <w:shd w:val="clear" w:color="auto" w:fill="auto"/>
            <w:vAlign w:val="bottom"/>
            <w:hideMark/>
          </w:tcPr>
          <w:p w:rsidR="00B41477" w:rsidRPr="000C1A8B" w:rsidRDefault="00B41477" w:rsidP="00B41477">
            <w:pPr>
              <w:spacing w:line="240" w:lineRule="auto"/>
              <w:rPr>
                <w:rFonts w:eastAsia="Times New Roman"/>
                <w:color w:val="000000"/>
                <w:lang w:eastAsia="en-GB"/>
              </w:rPr>
            </w:pPr>
            <w:r w:rsidRPr="000C1A8B">
              <w:rPr>
                <w:rFonts w:eastAsia="Times New Roman"/>
                <w:color w:val="000000"/>
                <w:lang w:eastAsia="en-GB"/>
              </w:rPr>
              <w:t>13</w:t>
            </w:r>
          </w:p>
        </w:tc>
        <w:tc>
          <w:tcPr>
            <w:tcW w:w="3320" w:type="dxa"/>
            <w:gridSpan w:val="3"/>
            <w:vMerge/>
            <w:tcBorders>
              <w:top w:val="nil"/>
              <w:left w:val="single" w:sz="4" w:space="0" w:color="auto"/>
            </w:tcBorders>
            <w:vAlign w:val="center"/>
            <w:hideMark/>
          </w:tcPr>
          <w:p w:rsidR="00B41477" w:rsidRPr="00B41477" w:rsidRDefault="00B41477" w:rsidP="00B41477">
            <w:pPr>
              <w:spacing w:line="240" w:lineRule="auto"/>
              <w:rPr>
                <w:rFonts w:eastAsia="Times New Roman"/>
                <w:b/>
                <w:bCs/>
                <w:color w:val="000000"/>
                <w:sz w:val="18"/>
                <w:szCs w:val="18"/>
                <w:lang w:eastAsia="en-GB"/>
              </w:rPr>
            </w:pPr>
          </w:p>
        </w:tc>
      </w:tr>
      <w:tr w:rsidR="00B41477" w:rsidRPr="00B41477" w:rsidTr="000C1A8B">
        <w:trPr>
          <w:trHeight w:val="227"/>
          <w:jc w:val="center"/>
        </w:trPr>
        <w:tc>
          <w:tcPr>
            <w:tcW w:w="1720" w:type="dxa"/>
            <w:vMerge/>
            <w:tcBorders>
              <w:top w:val="single" w:sz="4" w:space="0" w:color="auto"/>
              <w:left w:val="single" w:sz="4" w:space="0" w:color="auto"/>
              <w:bottom w:val="single" w:sz="4" w:space="0" w:color="000000"/>
              <w:right w:val="single" w:sz="4" w:space="0" w:color="auto"/>
            </w:tcBorders>
            <w:vAlign w:val="center"/>
            <w:hideMark/>
          </w:tcPr>
          <w:p w:rsidR="00B41477" w:rsidRPr="00B41477" w:rsidRDefault="00B41477" w:rsidP="00B41477">
            <w:pPr>
              <w:spacing w:line="240" w:lineRule="auto"/>
              <w:rPr>
                <w:rFonts w:eastAsia="Times New Roman"/>
                <w:b/>
                <w:bCs/>
                <w:color w:val="000000"/>
                <w:sz w:val="20"/>
                <w:szCs w:val="20"/>
                <w:lang w:eastAsia="en-GB"/>
              </w:rPr>
            </w:pPr>
          </w:p>
        </w:tc>
        <w:tc>
          <w:tcPr>
            <w:tcW w:w="3742" w:type="dxa"/>
            <w:tcBorders>
              <w:top w:val="single" w:sz="4" w:space="0" w:color="auto"/>
              <w:left w:val="nil"/>
              <w:bottom w:val="single" w:sz="4" w:space="0" w:color="auto"/>
              <w:right w:val="single" w:sz="4" w:space="0" w:color="auto"/>
            </w:tcBorders>
            <w:shd w:val="clear" w:color="auto" w:fill="auto"/>
            <w:vAlign w:val="bottom"/>
            <w:hideMark/>
          </w:tcPr>
          <w:p w:rsidR="00B41477" w:rsidRPr="000C1A8B" w:rsidRDefault="00B41477" w:rsidP="00B41477">
            <w:pPr>
              <w:spacing w:line="240" w:lineRule="auto"/>
              <w:rPr>
                <w:rFonts w:eastAsia="Times New Roman"/>
                <w:color w:val="000000"/>
                <w:lang w:eastAsia="en-GB"/>
              </w:rPr>
            </w:pPr>
            <w:r w:rsidRPr="000C1A8B">
              <w:rPr>
                <w:rFonts w:eastAsia="Times New Roman"/>
                <w:color w:val="000000"/>
                <w:lang w:eastAsia="en-GB"/>
              </w:rPr>
              <w:t>Northleach</w:t>
            </w:r>
          </w:p>
        </w:tc>
        <w:tc>
          <w:tcPr>
            <w:tcW w:w="620" w:type="dxa"/>
            <w:tcBorders>
              <w:top w:val="single" w:sz="4" w:space="0" w:color="auto"/>
              <w:left w:val="nil"/>
              <w:bottom w:val="single" w:sz="4" w:space="0" w:color="auto"/>
              <w:right w:val="single" w:sz="4" w:space="0" w:color="auto"/>
            </w:tcBorders>
            <w:shd w:val="clear" w:color="auto" w:fill="auto"/>
            <w:vAlign w:val="bottom"/>
            <w:hideMark/>
          </w:tcPr>
          <w:p w:rsidR="00B41477" w:rsidRPr="000C1A8B" w:rsidRDefault="00B41477" w:rsidP="00B41477">
            <w:pPr>
              <w:spacing w:line="240" w:lineRule="auto"/>
              <w:rPr>
                <w:rFonts w:eastAsia="Times New Roman"/>
                <w:color w:val="000000"/>
                <w:lang w:eastAsia="en-GB"/>
              </w:rPr>
            </w:pPr>
            <w:r w:rsidRPr="000C1A8B">
              <w:rPr>
                <w:rFonts w:eastAsia="Times New Roman"/>
                <w:color w:val="000000"/>
                <w:lang w:eastAsia="en-GB"/>
              </w:rPr>
              <w:t>40</w:t>
            </w:r>
          </w:p>
        </w:tc>
        <w:tc>
          <w:tcPr>
            <w:tcW w:w="1660" w:type="dxa"/>
            <w:tcBorders>
              <w:top w:val="nil"/>
              <w:left w:val="single" w:sz="4" w:space="0" w:color="auto"/>
              <w:bottom w:val="nil"/>
              <w:right w:val="nil"/>
            </w:tcBorders>
            <w:shd w:val="clear" w:color="auto" w:fill="auto"/>
            <w:hideMark/>
          </w:tcPr>
          <w:p w:rsidR="00B41477" w:rsidRPr="00B41477" w:rsidRDefault="00B41477" w:rsidP="00B41477">
            <w:pPr>
              <w:spacing w:line="240" w:lineRule="auto"/>
              <w:rPr>
                <w:rFonts w:eastAsia="Times New Roman"/>
                <w:b/>
                <w:bCs/>
                <w:color w:val="000000"/>
                <w:sz w:val="18"/>
                <w:szCs w:val="18"/>
                <w:lang w:eastAsia="en-GB"/>
              </w:rPr>
            </w:pPr>
          </w:p>
        </w:tc>
        <w:tc>
          <w:tcPr>
            <w:tcW w:w="1660" w:type="dxa"/>
            <w:gridSpan w:val="2"/>
            <w:tcBorders>
              <w:top w:val="nil"/>
              <w:left w:val="nil"/>
              <w:bottom w:val="nil"/>
              <w:right w:val="nil"/>
            </w:tcBorders>
            <w:shd w:val="clear" w:color="auto" w:fill="auto"/>
            <w:hideMark/>
          </w:tcPr>
          <w:p w:rsidR="00B41477" w:rsidRPr="00B41477" w:rsidRDefault="00B41477" w:rsidP="00B41477">
            <w:pPr>
              <w:spacing w:line="240" w:lineRule="auto"/>
              <w:rPr>
                <w:rFonts w:eastAsia="Times New Roman"/>
                <w:b/>
                <w:bCs/>
                <w:color w:val="000000"/>
                <w:sz w:val="18"/>
                <w:szCs w:val="18"/>
                <w:lang w:eastAsia="en-GB"/>
              </w:rPr>
            </w:pPr>
          </w:p>
        </w:tc>
      </w:tr>
      <w:tr w:rsidR="00B41477" w:rsidRPr="00B41477" w:rsidTr="000C1A8B">
        <w:trPr>
          <w:trHeight w:val="227"/>
          <w:jc w:val="center"/>
        </w:trPr>
        <w:tc>
          <w:tcPr>
            <w:tcW w:w="1720" w:type="dxa"/>
            <w:vMerge/>
            <w:tcBorders>
              <w:top w:val="single" w:sz="4" w:space="0" w:color="auto"/>
              <w:left w:val="single" w:sz="4" w:space="0" w:color="auto"/>
              <w:bottom w:val="single" w:sz="4" w:space="0" w:color="000000"/>
              <w:right w:val="single" w:sz="4" w:space="0" w:color="auto"/>
            </w:tcBorders>
            <w:vAlign w:val="center"/>
            <w:hideMark/>
          </w:tcPr>
          <w:p w:rsidR="00B41477" w:rsidRPr="00B41477" w:rsidRDefault="00B41477" w:rsidP="00B41477">
            <w:pPr>
              <w:spacing w:line="240" w:lineRule="auto"/>
              <w:rPr>
                <w:rFonts w:eastAsia="Times New Roman"/>
                <w:b/>
                <w:bCs/>
                <w:color w:val="000000"/>
                <w:sz w:val="20"/>
                <w:szCs w:val="20"/>
                <w:lang w:eastAsia="en-GB"/>
              </w:rPr>
            </w:pPr>
          </w:p>
        </w:tc>
        <w:tc>
          <w:tcPr>
            <w:tcW w:w="3742" w:type="dxa"/>
            <w:tcBorders>
              <w:top w:val="single" w:sz="4" w:space="0" w:color="auto"/>
              <w:left w:val="nil"/>
              <w:bottom w:val="single" w:sz="4" w:space="0" w:color="auto"/>
              <w:right w:val="single" w:sz="4" w:space="0" w:color="auto"/>
            </w:tcBorders>
            <w:shd w:val="clear" w:color="auto" w:fill="auto"/>
            <w:vAlign w:val="bottom"/>
            <w:hideMark/>
          </w:tcPr>
          <w:p w:rsidR="00B41477" w:rsidRPr="000C1A8B" w:rsidRDefault="00B41477" w:rsidP="00B41477">
            <w:pPr>
              <w:spacing w:line="240" w:lineRule="auto"/>
              <w:rPr>
                <w:rFonts w:eastAsia="Times New Roman"/>
                <w:color w:val="000000"/>
                <w:lang w:eastAsia="en-GB"/>
              </w:rPr>
            </w:pPr>
            <w:r w:rsidRPr="000C1A8B">
              <w:rPr>
                <w:rFonts w:eastAsia="Times New Roman"/>
                <w:color w:val="000000"/>
                <w:lang w:eastAsia="en-GB"/>
              </w:rPr>
              <w:t>Quedgeley</w:t>
            </w:r>
          </w:p>
        </w:tc>
        <w:tc>
          <w:tcPr>
            <w:tcW w:w="620" w:type="dxa"/>
            <w:tcBorders>
              <w:top w:val="single" w:sz="4" w:space="0" w:color="auto"/>
              <w:left w:val="nil"/>
              <w:bottom w:val="single" w:sz="4" w:space="0" w:color="auto"/>
              <w:right w:val="single" w:sz="4" w:space="0" w:color="auto"/>
            </w:tcBorders>
            <w:shd w:val="clear" w:color="auto" w:fill="auto"/>
            <w:vAlign w:val="bottom"/>
            <w:hideMark/>
          </w:tcPr>
          <w:p w:rsidR="00B41477" w:rsidRPr="000C1A8B" w:rsidRDefault="00B41477" w:rsidP="00B41477">
            <w:pPr>
              <w:spacing w:line="240" w:lineRule="auto"/>
              <w:rPr>
                <w:rFonts w:eastAsia="Times New Roman"/>
                <w:color w:val="000000"/>
                <w:lang w:eastAsia="en-GB"/>
              </w:rPr>
            </w:pPr>
            <w:r w:rsidRPr="000C1A8B">
              <w:rPr>
                <w:rFonts w:eastAsia="Times New Roman"/>
                <w:color w:val="000000"/>
                <w:lang w:eastAsia="en-GB"/>
              </w:rPr>
              <w:t>5</w:t>
            </w:r>
          </w:p>
        </w:tc>
        <w:tc>
          <w:tcPr>
            <w:tcW w:w="1660" w:type="dxa"/>
            <w:tcBorders>
              <w:top w:val="nil"/>
              <w:left w:val="single" w:sz="4" w:space="0" w:color="auto"/>
              <w:bottom w:val="nil"/>
              <w:right w:val="nil"/>
            </w:tcBorders>
            <w:shd w:val="clear" w:color="auto" w:fill="auto"/>
            <w:hideMark/>
          </w:tcPr>
          <w:p w:rsidR="00B41477" w:rsidRPr="00B41477" w:rsidRDefault="00B41477" w:rsidP="00B41477">
            <w:pPr>
              <w:spacing w:line="240" w:lineRule="auto"/>
              <w:rPr>
                <w:rFonts w:eastAsia="Times New Roman"/>
                <w:b/>
                <w:bCs/>
                <w:color w:val="000000"/>
                <w:sz w:val="18"/>
                <w:szCs w:val="18"/>
                <w:lang w:eastAsia="en-GB"/>
              </w:rPr>
            </w:pPr>
          </w:p>
        </w:tc>
        <w:tc>
          <w:tcPr>
            <w:tcW w:w="1660" w:type="dxa"/>
            <w:gridSpan w:val="2"/>
            <w:tcBorders>
              <w:top w:val="nil"/>
              <w:left w:val="nil"/>
              <w:bottom w:val="nil"/>
              <w:right w:val="nil"/>
            </w:tcBorders>
            <w:shd w:val="clear" w:color="auto" w:fill="auto"/>
            <w:hideMark/>
          </w:tcPr>
          <w:p w:rsidR="00B41477" w:rsidRPr="00B41477" w:rsidRDefault="00B41477" w:rsidP="00B41477">
            <w:pPr>
              <w:spacing w:line="240" w:lineRule="auto"/>
              <w:rPr>
                <w:rFonts w:eastAsia="Times New Roman"/>
                <w:b/>
                <w:bCs/>
                <w:color w:val="000000"/>
                <w:sz w:val="18"/>
                <w:szCs w:val="18"/>
                <w:lang w:eastAsia="en-GB"/>
              </w:rPr>
            </w:pPr>
          </w:p>
        </w:tc>
      </w:tr>
      <w:tr w:rsidR="00B41477" w:rsidRPr="00B41477" w:rsidTr="000C1A8B">
        <w:trPr>
          <w:trHeight w:val="227"/>
          <w:jc w:val="center"/>
        </w:trPr>
        <w:tc>
          <w:tcPr>
            <w:tcW w:w="1720" w:type="dxa"/>
            <w:vMerge/>
            <w:tcBorders>
              <w:top w:val="single" w:sz="4" w:space="0" w:color="auto"/>
              <w:left w:val="single" w:sz="4" w:space="0" w:color="auto"/>
              <w:bottom w:val="single" w:sz="4" w:space="0" w:color="000000"/>
              <w:right w:val="single" w:sz="4" w:space="0" w:color="auto"/>
            </w:tcBorders>
            <w:vAlign w:val="center"/>
            <w:hideMark/>
          </w:tcPr>
          <w:p w:rsidR="00B41477" w:rsidRPr="00B41477" w:rsidRDefault="00B41477" w:rsidP="00B41477">
            <w:pPr>
              <w:spacing w:line="240" w:lineRule="auto"/>
              <w:rPr>
                <w:rFonts w:eastAsia="Times New Roman"/>
                <w:b/>
                <w:bCs/>
                <w:color w:val="000000"/>
                <w:sz w:val="20"/>
                <w:szCs w:val="20"/>
                <w:lang w:eastAsia="en-GB"/>
              </w:rPr>
            </w:pPr>
          </w:p>
        </w:tc>
        <w:tc>
          <w:tcPr>
            <w:tcW w:w="3742" w:type="dxa"/>
            <w:tcBorders>
              <w:top w:val="single" w:sz="4" w:space="0" w:color="auto"/>
              <w:left w:val="nil"/>
              <w:bottom w:val="single" w:sz="4" w:space="0" w:color="auto"/>
              <w:right w:val="single" w:sz="4" w:space="0" w:color="auto"/>
            </w:tcBorders>
            <w:shd w:val="clear" w:color="auto" w:fill="auto"/>
            <w:vAlign w:val="bottom"/>
            <w:hideMark/>
          </w:tcPr>
          <w:p w:rsidR="00B41477" w:rsidRPr="000C1A8B" w:rsidRDefault="00B41477" w:rsidP="00B41477">
            <w:pPr>
              <w:spacing w:line="240" w:lineRule="auto"/>
              <w:rPr>
                <w:rFonts w:eastAsia="Times New Roman"/>
                <w:color w:val="000000"/>
                <w:lang w:eastAsia="en-GB"/>
              </w:rPr>
            </w:pPr>
            <w:r w:rsidRPr="000C1A8B">
              <w:rPr>
                <w:rFonts w:eastAsia="Times New Roman"/>
                <w:color w:val="000000"/>
                <w:lang w:eastAsia="en-GB"/>
              </w:rPr>
              <w:t>Rendcomb</w:t>
            </w:r>
          </w:p>
        </w:tc>
        <w:tc>
          <w:tcPr>
            <w:tcW w:w="620" w:type="dxa"/>
            <w:tcBorders>
              <w:top w:val="single" w:sz="4" w:space="0" w:color="auto"/>
              <w:left w:val="nil"/>
              <w:bottom w:val="single" w:sz="4" w:space="0" w:color="auto"/>
              <w:right w:val="single" w:sz="4" w:space="0" w:color="auto"/>
            </w:tcBorders>
            <w:shd w:val="clear" w:color="auto" w:fill="auto"/>
            <w:vAlign w:val="bottom"/>
            <w:hideMark/>
          </w:tcPr>
          <w:p w:rsidR="00B41477" w:rsidRPr="000C1A8B" w:rsidRDefault="00B41477" w:rsidP="00B41477">
            <w:pPr>
              <w:spacing w:line="240" w:lineRule="auto"/>
              <w:rPr>
                <w:rFonts w:eastAsia="Times New Roman"/>
                <w:color w:val="000000"/>
                <w:lang w:eastAsia="en-GB"/>
              </w:rPr>
            </w:pPr>
            <w:r w:rsidRPr="000C1A8B">
              <w:rPr>
                <w:rFonts w:eastAsia="Times New Roman"/>
                <w:color w:val="000000"/>
                <w:lang w:eastAsia="en-GB"/>
              </w:rPr>
              <w:t>18</w:t>
            </w:r>
          </w:p>
        </w:tc>
        <w:tc>
          <w:tcPr>
            <w:tcW w:w="1660" w:type="dxa"/>
            <w:tcBorders>
              <w:top w:val="nil"/>
              <w:left w:val="single" w:sz="4" w:space="0" w:color="auto"/>
              <w:bottom w:val="nil"/>
              <w:right w:val="nil"/>
            </w:tcBorders>
            <w:shd w:val="clear" w:color="auto" w:fill="auto"/>
            <w:hideMark/>
          </w:tcPr>
          <w:p w:rsidR="00B41477" w:rsidRPr="00B41477" w:rsidRDefault="00B41477" w:rsidP="00B41477">
            <w:pPr>
              <w:spacing w:line="240" w:lineRule="auto"/>
              <w:rPr>
                <w:rFonts w:eastAsia="Times New Roman"/>
                <w:b/>
                <w:bCs/>
                <w:color w:val="000000"/>
                <w:sz w:val="18"/>
                <w:szCs w:val="18"/>
                <w:lang w:eastAsia="en-GB"/>
              </w:rPr>
            </w:pPr>
          </w:p>
        </w:tc>
        <w:tc>
          <w:tcPr>
            <w:tcW w:w="1660" w:type="dxa"/>
            <w:gridSpan w:val="2"/>
            <w:tcBorders>
              <w:top w:val="nil"/>
              <w:left w:val="nil"/>
              <w:bottom w:val="nil"/>
              <w:right w:val="nil"/>
            </w:tcBorders>
            <w:shd w:val="clear" w:color="auto" w:fill="auto"/>
            <w:hideMark/>
          </w:tcPr>
          <w:p w:rsidR="00B41477" w:rsidRPr="00B41477" w:rsidRDefault="00B41477" w:rsidP="00B41477">
            <w:pPr>
              <w:spacing w:line="240" w:lineRule="auto"/>
              <w:rPr>
                <w:rFonts w:eastAsia="Times New Roman"/>
                <w:b/>
                <w:bCs/>
                <w:color w:val="000000"/>
                <w:sz w:val="18"/>
                <w:szCs w:val="18"/>
                <w:lang w:eastAsia="en-GB"/>
              </w:rPr>
            </w:pPr>
          </w:p>
        </w:tc>
      </w:tr>
      <w:tr w:rsidR="00B41477" w:rsidRPr="00B41477" w:rsidTr="000C1A8B">
        <w:trPr>
          <w:trHeight w:val="227"/>
          <w:jc w:val="center"/>
        </w:trPr>
        <w:tc>
          <w:tcPr>
            <w:tcW w:w="1720" w:type="dxa"/>
            <w:vMerge/>
            <w:tcBorders>
              <w:top w:val="single" w:sz="4" w:space="0" w:color="auto"/>
              <w:left w:val="single" w:sz="4" w:space="0" w:color="auto"/>
              <w:bottom w:val="single" w:sz="4" w:space="0" w:color="000000"/>
              <w:right w:val="single" w:sz="4" w:space="0" w:color="auto"/>
            </w:tcBorders>
            <w:vAlign w:val="center"/>
            <w:hideMark/>
          </w:tcPr>
          <w:p w:rsidR="00B41477" w:rsidRPr="00B41477" w:rsidRDefault="00B41477" w:rsidP="00B41477">
            <w:pPr>
              <w:spacing w:line="240" w:lineRule="auto"/>
              <w:rPr>
                <w:rFonts w:eastAsia="Times New Roman"/>
                <w:b/>
                <w:bCs/>
                <w:color w:val="000000"/>
                <w:sz w:val="20"/>
                <w:szCs w:val="20"/>
                <w:lang w:eastAsia="en-GB"/>
              </w:rPr>
            </w:pPr>
          </w:p>
        </w:tc>
        <w:tc>
          <w:tcPr>
            <w:tcW w:w="3742" w:type="dxa"/>
            <w:tcBorders>
              <w:top w:val="single" w:sz="4" w:space="0" w:color="auto"/>
              <w:left w:val="nil"/>
              <w:bottom w:val="single" w:sz="4" w:space="0" w:color="auto"/>
              <w:right w:val="single" w:sz="4" w:space="0" w:color="auto"/>
            </w:tcBorders>
            <w:shd w:val="clear" w:color="auto" w:fill="auto"/>
            <w:vAlign w:val="bottom"/>
            <w:hideMark/>
          </w:tcPr>
          <w:p w:rsidR="00B41477" w:rsidRPr="000C1A8B" w:rsidRDefault="00B41477" w:rsidP="00B41477">
            <w:pPr>
              <w:spacing w:line="240" w:lineRule="auto"/>
              <w:rPr>
                <w:rFonts w:eastAsia="Times New Roman"/>
                <w:color w:val="000000"/>
                <w:lang w:eastAsia="en-GB"/>
              </w:rPr>
            </w:pPr>
            <w:r w:rsidRPr="000C1A8B">
              <w:rPr>
                <w:rFonts w:eastAsia="Times New Roman"/>
                <w:color w:val="000000"/>
                <w:lang w:eastAsia="en-GB"/>
              </w:rPr>
              <w:t>Stow-on-the-Wold</w:t>
            </w:r>
          </w:p>
        </w:tc>
        <w:tc>
          <w:tcPr>
            <w:tcW w:w="620" w:type="dxa"/>
            <w:tcBorders>
              <w:top w:val="single" w:sz="4" w:space="0" w:color="auto"/>
              <w:left w:val="nil"/>
              <w:bottom w:val="single" w:sz="4" w:space="0" w:color="auto"/>
              <w:right w:val="single" w:sz="4" w:space="0" w:color="auto"/>
            </w:tcBorders>
            <w:shd w:val="clear" w:color="auto" w:fill="auto"/>
            <w:vAlign w:val="bottom"/>
            <w:hideMark/>
          </w:tcPr>
          <w:p w:rsidR="00B41477" w:rsidRPr="000C1A8B" w:rsidRDefault="00B41477" w:rsidP="00B41477">
            <w:pPr>
              <w:spacing w:line="240" w:lineRule="auto"/>
              <w:rPr>
                <w:rFonts w:eastAsia="Times New Roman"/>
                <w:color w:val="000000"/>
                <w:lang w:eastAsia="en-GB"/>
              </w:rPr>
            </w:pPr>
            <w:r w:rsidRPr="000C1A8B">
              <w:rPr>
                <w:rFonts w:eastAsia="Times New Roman"/>
                <w:color w:val="000000"/>
                <w:lang w:eastAsia="en-GB"/>
              </w:rPr>
              <w:t>28</w:t>
            </w:r>
          </w:p>
        </w:tc>
        <w:tc>
          <w:tcPr>
            <w:tcW w:w="3320" w:type="dxa"/>
            <w:gridSpan w:val="3"/>
            <w:vMerge w:val="restart"/>
            <w:tcBorders>
              <w:top w:val="nil"/>
              <w:left w:val="single" w:sz="4" w:space="0" w:color="auto"/>
              <w:bottom w:val="nil"/>
              <w:right w:val="nil"/>
            </w:tcBorders>
            <w:shd w:val="clear" w:color="auto" w:fill="auto"/>
            <w:hideMark/>
          </w:tcPr>
          <w:p w:rsidR="00B41477" w:rsidRPr="00B41477" w:rsidRDefault="00B41477" w:rsidP="00B41477">
            <w:pPr>
              <w:spacing w:line="240" w:lineRule="auto"/>
              <w:rPr>
                <w:rFonts w:eastAsia="Times New Roman"/>
                <w:i/>
                <w:iCs/>
                <w:color w:val="000000"/>
                <w:sz w:val="18"/>
                <w:szCs w:val="18"/>
                <w:lang w:eastAsia="en-GB"/>
              </w:rPr>
            </w:pPr>
          </w:p>
        </w:tc>
      </w:tr>
      <w:tr w:rsidR="00B41477" w:rsidRPr="00B41477" w:rsidTr="000C1A8B">
        <w:trPr>
          <w:trHeight w:val="227"/>
          <w:jc w:val="center"/>
        </w:trPr>
        <w:tc>
          <w:tcPr>
            <w:tcW w:w="1720" w:type="dxa"/>
            <w:vMerge/>
            <w:tcBorders>
              <w:top w:val="single" w:sz="4" w:space="0" w:color="auto"/>
              <w:left w:val="single" w:sz="4" w:space="0" w:color="auto"/>
              <w:bottom w:val="single" w:sz="4" w:space="0" w:color="000000"/>
              <w:right w:val="single" w:sz="4" w:space="0" w:color="auto"/>
            </w:tcBorders>
            <w:vAlign w:val="center"/>
            <w:hideMark/>
          </w:tcPr>
          <w:p w:rsidR="00B41477" w:rsidRPr="00B41477" w:rsidRDefault="00B41477" w:rsidP="00B41477">
            <w:pPr>
              <w:spacing w:line="240" w:lineRule="auto"/>
              <w:rPr>
                <w:rFonts w:eastAsia="Times New Roman"/>
                <w:b/>
                <w:bCs/>
                <w:color w:val="000000"/>
                <w:sz w:val="20"/>
                <w:szCs w:val="20"/>
                <w:lang w:eastAsia="en-GB"/>
              </w:rPr>
            </w:pPr>
          </w:p>
        </w:tc>
        <w:tc>
          <w:tcPr>
            <w:tcW w:w="3742" w:type="dxa"/>
            <w:tcBorders>
              <w:top w:val="single" w:sz="4" w:space="0" w:color="auto"/>
              <w:left w:val="nil"/>
              <w:bottom w:val="single" w:sz="4" w:space="0" w:color="auto"/>
              <w:right w:val="single" w:sz="4" w:space="0" w:color="auto"/>
            </w:tcBorders>
            <w:shd w:val="clear" w:color="auto" w:fill="auto"/>
            <w:vAlign w:val="bottom"/>
            <w:hideMark/>
          </w:tcPr>
          <w:p w:rsidR="00B41477" w:rsidRPr="000C1A8B" w:rsidRDefault="00B41477" w:rsidP="00B41477">
            <w:pPr>
              <w:spacing w:line="240" w:lineRule="auto"/>
              <w:rPr>
                <w:rFonts w:eastAsia="Times New Roman"/>
                <w:color w:val="000000"/>
                <w:lang w:eastAsia="en-GB"/>
              </w:rPr>
            </w:pPr>
            <w:r w:rsidRPr="000C1A8B">
              <w:rPr>
                <w:rFonts w:eastAsia="Times New Roman"/>
                <w:color w:val="000000"/>
                <w:lang w:eastAsia="en-GB"/>
              </w:rPr>
              <w:t>Stroud</w:t>
            </w:r>
          </w:p>
        </w:tc>
        <w:tc>
          <w:tcPr>
            <w:tcW w:w="620" w:type="dxa"/>
            <w:tcBorders>
              <w:top w:val="single" w:sz="4" w:space="0" w:color="auto"/>
              <w:left w:val="nil"/>
              <w:bottom w:val="single" w:sz="4" w:space="0" w:color="auto"/>
              <w:right w:val="single" w:sz="4" w:space="0" w:color="auto"/>
            </w:tcBorders>
            <w:shd w:val="clear" w:color="auto" w:fill="auto"/>
            <w:vAlign w:val="bottom"/>
            <w:hideMark/>
          </w:tcPr>
          <w:p w:rsidR="00B41477" w:rsidRPr="000C1A8B" w:rsidRDefault="00B41477" w:rsidP="00B41477">
            <w:pPr>
              <w:spacing w:line="240" w:lineRule="auto"/>
              <w:rPr>
                <w:rFonts w:eastAsia="Times New Roman"/>
                <w:color w:val="000000"/>
                <w:lang w:eastAsia="en-GB"/>
              </w:rPr>
            </w:pPr>
            <w:r w:rsidRPr="000C1A8B">
              <w:rPr>
                <w:rFonts w:eastAsia="Times New Roman"/>
                <w:color w:val="000000"/>
                <w:lang w:eastAsia="en-GB"/>
              </w:rPr>
              <w:t>12</w:t>
            </w:r>
          </w:p>
        </w:tc>
        <w:tc>
          <w:tcPr>
            <w:tcW w:w="3320" w:type="dxa"/>
            <w:gridSpan w:val="3"/>
            <w:vMerge/>
            <w:tcBorders>
              <w:top w:val="nil"/>
              <w:left w:val="single" w:sz="4" w:space="0" w:color="auto"/>
            </w:tcBorders>
            <w:vAlign w:val="center"/>
            <w:hideMark/>
          </w:tcPr>
          <w:p w:rsidR="00B41477" w:rsidRPr="00B41477" w:rsidRDefault="00B41477" w:rsidP="00B41477">
            <w:pPr>
              <w:spacing w:line="240" w:lineRule="auto"/>
              <w:rPr>
                <w:rFonts w:eastAsia="Times New Roman"/>
                <w:i/>
                <w:iCs/>
                <w:color w:val="000000"/>
                <w:sz w:val="18"/>
                <w:szCs w:val="18"/>
                <w:lang w:eastAsia="en-GB"/>
              </w:rPr>
            </w:pPr>
          </w:p>
        </w:tc>
      </w:tr>
      <w:tr w:rsidR="00B41477" w:rsidRPr="00B41477" w:rsidTr="000C1A8B">
        <w:trPr>
          <w:trHeight w:val="227"/>
          <w:jc w:val="center"/>
        </w:trPr>
        <w:tc>
          <w:tcPr>
            <w:tcW w:w="1720" w:type="dxa"/>
            <w:vMerge/>
            <w:tcBorders>
              <w:top w:val="single" w:sz="4" w:space="0" w:color="auto"/>
              <w:left w:val="single" w:sz="4" w:space="0" w:color="auto"/>
              <w:bottom w:val="single" w:sz="4" w:space="0" w:color="000000"/>
              <w:right w:val="single" w:sz="4" w:space="0" w:color="auto"/>
            </w:tcBorders>
            <w:vAlign w:val="center"/>
            <w:hideMark/>
          </w:tcPr>
          <w:p w:rsidR="00B41477" w:rsidRPr="00B41477" w:rsidRDefault="00B41477" w:rsidP="00B41477">
            <w:pPr>
              <w:spacing w:line="240" w:lineRule="auto"/>
              <w:rPr>
                <w:rFonts w:eastAsia="Times New Roman"/>
                <w:b/>
                <w:bCs/>
                <w:color w:val="000000"/>
                <w:sz w:val="20"/>
                <w:szCs w:val="20"/>
                <w:lang w:eastAsia="en-GB"/>
              </w:rPr>
            </w:pPr>
          </w:p>
        </w:tc>
        <w:tc>
          <w:tcPr>
            <w:tcW w:w="3742" w:type="dxa"/>
            <w:tcBorders>
              <w:top w:val="single" w:sz="4" w:space="0" w:color="auto"/>
              <w:left w:val="nil"/>
              <w:bottom w:val="single" w:sz="4" w:space="0" w:color="auto"/>
              <w:right w:val="single" w:sz="4" w:space="0" w:color="auto"/>
            </w:tcBorders>
            <w:shd w:val="clear" w:color="auto" w:fill="auto"/>
            <w:vAlign w:val="bottom"/>
            <w:hideMark/>
          </w:tcPr>
          <w:p w:rsidR="00B41477" w:rsidRPr="000C1A8B" w:rsidRDefault="00B41477" w:rsidP="00B41477">
            <w:pPr>
              <w:spacing w:line="240" w:lineRule="auto"/>
              <w:rPr>
                <w:rFonts w:eastAsia="Times New Roman"/>
                <w:color w:val="000000"/>
                <w:lang w:eastAsia="en-GB"/>
              </w:rPr>
            </w:pPr>
            <w:r w:rsidRPr="000C1A8B">
              <w:rPr>
                <w:rFonts w:eastAsia="Times New Roman"/>
                <w:color w:val="000000"/>
                <w:lang w:eastAsia="en-GB"/>
              </w:rPr>
              <w:t>Tetbury</w:t>
            </w:r>
          </w:p>
        </w:tc>
        <w:tc>
          <w:tcPr>
            <w:tcW w:w="620" w:type="dxa"/>
            <w:tcBorders>
              <w:top w:val="single" w:sz="4" w:space="0" w:color="auto"/>
              <w:left w:val="nil"/>
              <w:bottom w:val="single" w:sz="4" w:space="0" w:color="auto"/>
              <w:right w:val="single" w:sz="4" w:space="0" w:color="auto"/>
            </w:tcBorders>
            <w:shd w:val="clear" w:color="auto" w:fill="auto"/>
            <w:vAlign w:val="bottom"/>
            <w:hideMark/>
          </w:tcPr>
          <w:p w:rsidR="00B41477" w:rsidRPr="000C1A8B" w:rsidRDefault="00B41477" w:rsidP="00B41477">
            <w:pPr>
              <w:spacing w:line="240" w:lineRule="auto"/>
              <w:rPr>
                <w:rFonts w:eastAsia="Times New Roman"/>
                <w:color w:val="000000"/>
                <w:lang w:eastAsia="en-GB"/>
              </w:rPr>
            </w:pPr>
            <w:r w:rsidRPr="000C1A8B">
              <w:rPr>
                <w:rFonts w:eastAsia="Times New Roman"/>
                <w:color w:val="000000"/>
                <w:lang w:eastAsia="en-GB"/>
              </w:rPr>
              <w:t>23</w:t>
            </w:r>
          </w:p>
        </w:tc>
        <w:tc>
          <w:tcPr>
            <w:tcW w:w="3320" w:type="dxa"/>
            <w:gridSpan w:val="3"/>
            <w:vMerge/>
            <w:tcBorders>
              <w:top w:val="nil"/>
              <w:left w:val="single" w:sz="4" w:space="0" w:color="auto"/>
            </w:tcBorders>
            <w:vAlign w:val="center"/>
            <w:hideMark/>
          </w:tcPr>
          <w:p w:rsidR="00B41477" w:rsidRPr="00B41477" w:rsidRDefault="00B41477" w:rsidP="00B41477">
            <w:pPr>
              <w:spacing w:line="240" w:lineRule="auto"/>
              <w:rPr>
                <w:rFonts w:eastAsia="Times New Roman"/>
                <w:i/>
                <w:iCs/>
                <w:color w:val="000000"/>
                <w:sz w:val="18"/>
                <w:szCs w:val="18"/>
                <w:lang w:eastAsia="en-GB"/>
              </w:rPr>
            </w:pPr>
          </w:p>
        </w:tc>
      </w:tr>
      <w:tr w:rsidR="00B41477" w:rsidRPr="00B41477" w:rsidTr="000C1A8B">
        <w:trPr>
          <w:trHeight w:val="227"/>
          <w:jc w:val="center"/>
        </w:trPr>
        <w:tc>
          <w:tcPr>
            <w:tcW w:w="1720" w:type="dxa"/>
            <w:vMerge/>
            <w:tcBorders>
              <w:top w:val="single" w:sz="4" w:space="0" w:color="auto"/>
              <w:left w:val="single" w:sz="4" w:space="0" w:color="auto"/>
              <w:bottom w:val="single" w:sz="4" w:space="0" w:color="000000"/>
              <w:right w:val="single" w:sz="4" w:space="0" w:color="auto"/>
            </w:tcBorders>
            <w:vAlign w:val="center"/>
            <w:hideMark/>
          </w:tcPr>
          <w:p w:rsidR="00B41477" w:rsidRPr="00B41477" w:rsidRDefault="00B41477" w:rsidP="00B41477">
            <w:pPr>
              <w:spacing w:line="240" w:lineRule="auto"/>
              <w:rPr>
                <w:rFonts w:eastAsia="Times New Roman"/>
                <w:b/>
                <w:bCs/>
                <w:color w:val="000000"/>
                <w:sz w:val="20"/>
                <w:szCs w:val="20"/>
                <w:lang w:eastAsia="en-GB"/>
              </w:rPr>
            </w:pPr>
          </w:p>
        </w:tc>
        <w:tc>
          <w:tcPr>
            <w:tcW w:w="3742" w:type="dxa"/>
            <w:tcBorders>
              <w:top w:val="single" w:sz="4" w:space="0" w:color="auto"/>
              <w:left w:val="nil"/>
              <w:bottom w:val="single" w:sz="4" w:space="0" w:color="auto"/>
              <w:right w:val="single" w:sz="4" w:space="0" w:color="auto"/>
            </w:tcBorders>
            <w:shd w:val="clear" w:color="auto" w:fill="auto"/>
            <w:vAlign w:val="bottom"/>
            <w:hideMark/>
          </w:tcPr>
          <w:p w:rsidR="00B41477" w:rsidRPr="000C1A8B" w:rsidRDefault="00B41477" w:rsidP="00B41477">
            <w:pPr>
              <w:spacing w:line="240" w:lineRule="auto"/>
              <w:rPr>
                <w:rFonts w:eastAsia="Times New Roman"/>
                <w:color w:val="000000"/>
                <w:lang w:eastAsia="en-GB"/>
              </w:rPr>
            </w:pPr>
            <w:r w:rsidRPr="000C1A8B">
              <w:rPr>
                <w:rFonts w:eastAsia="Times New Roman"/>
                <w:color w:val="000000"/>
                <w:lang w:eastAsia="en-GB"/>
              </w:rPr>
              <w:t>Tewkesbury</w:t>
            </w:r>
          </w:p>
        </w:tc>
        <w:tc>
          <w:tcPr>
            <w:tcW w:w="620" w:type="dxa"/>
            <w:tcBorders>
              <w:top w:val="single" w:sz="4" w:space="0" w:color="auto"/>
              <w:left w:val="nil"/>
              <w:bottom w:val="single" w:sz="4" w:space="0" w:color="auto"/>
              <w:right w:val="single" w:sz="4" w:space="0" w:color="auto"/>
            </w:tcBorders>
            <w:shd w:val="clear" w:color="auto" w:fill="auto"/>
            <w:vAlign w:val="bottom"/>
            <w:hideMark/>
          </w:tcPr>
          <w:p w:rsidR="00B41477" w:rsidRPr="000C1A8B" w:rsidRDefault="00B41477" w:rsidP="00B41477">
            <w:pPr>
              <w:spacing w:line="240" w:lineRule="auto"/>
              <w:rPr>
                <w:rFonts w:eastAsia="Times New Roman"/>
                <w:color w:val="000000"/>
                <w:lang w:eastAsia="en-GB"/>
              </w:rPr>
            </w:pPr>
            <w:r w:rsidRPr="000C1A8B">
              <w:rPr>
                <w:rFonts w:eastAsia="Times New Roman"/>
                <w:color w:val="000000"/>
                <w:lang w:eastAsia="en-GB"/>
              </w:rPr>
              <w:t>14</w:t>
            </w:r>
          </w:p>
        </w:tc>
        <w:tc>
          <w:tcPr>
            <w:tcW w:w="3320" w:type="dxa"/>
            <w:gridSpan w:val="3"/>
            <w:vMerge/>
            <w:tcBorders>
              <w:top w:val="nil"/>
              <w:left w:val="single" w:sz="4" w:space="0" w:color="auto"/>
            </w:tcBorders>
            <w:vAlign w:val="center"/>
            <w:hideMark/>
          </w:tcPr>
          <w:p w:rsidR="00B41477" w:rsidRPr="00B41477" w:rsidRDefault="00B41477" w:rsidP="00B41477">
            <w:pPr>
              <w:spacing w:line="240" w:lineRule="auto"/>
              <w:rPr>
                <w:rFonts w:eastAsia="Times New Roman"/>
                <w:i/>
                <w:iCs/>
                <w:color w:val="000000"/>
                <w:sz w:val="18"/>
                <w:szCs w:val="18"/>
                <w:lang w:eastAsia="en-GB"/>
              </w:rPr>
            </w:pPr>
          </w:p>
        </w:tc>
      </w:tr>
      <w:tr w:rsidR="00B41477" w:rsidRPr="00B41477" w:rsidTr="000C1A8B">
        <w:trPr>
          <w:trHeight w:val="227"/>
          <w:jc w:val="center"/>
        </w:trPr>
        <w:tc>
          <w:tcPr>
            <w:tcW w:w="1720" w:type="dxa"/>
            <w:vMerge/>
            <w:tcBorders>
              <w:top w:val="single" w:sz="4" w:space="0" w:color="auto"/>
              <w:left w:val="single" w:sz="4" w:space="0" w:color="auto"/>
              <w:bottom w:val="single" w:sz="4" w:space="0" w:color="000000"/>
              <w:right w:val="single" w:sz="4" w:space="0" w:color="auto"/>
            </w:tcBorders>
            <w:vAlign w:val="center"/>
            <w:hideMark/>
          </w:tcPr>
          <w:p w:rsidR="00B41477" w:rsidRPr="00B41477" w:rsidRDefault="00B41477" w:rsidP="00B41477">
            <w:pPr>
              <w:spacing w:line="240" w:lineRule="auto"/>
              <w:rPr>
                <w:rFonts w:eastAsia="Times New Roman"/>
                <w:b/>
                <w:bCs/>
                <w:color w:val="000000"/>
                <w:sz w:val="20"/>
                <w:szCs w:val="20"/>
                <w:lang w:eastAsia="en-GB"/>
              </w:rPr>
            </w:pPr>
          </w:p>
        </w:tc>
        <w:tc>
          <w:tcPr>
            <w:tcW w:w="3742" w:type="dxa"/>
            <w:tcBorders>
              <w:top w:val="single" w:sz="4" w:space="0" w:color="auto"/>
              <w:left w:val="nil"/>
              <w:bottom w:val="single" w:sz="4" w:space="0" w:color="auto"/>
              <w:right w:val="single" w:sz="4" w:space="0" w:color="auto"/>
            </w:tcBorders>
            <w:shd w:val="clear" w:color="auto" w:fill="auto"/>
            <w:vAlign w:val="bottom"/>
            <w:hideMark/>
          </w:tcPr>
          <w:p w:rsidR="00B41477" w:rsidRPr="000C1A8B" w:rsidRDefault="00B41477" w:rsidP="00B41477">
            <w:pPr>
              <w:spacing w:line="240" w:lineRule="auto"/>
              <w:rPr>
                <w:rFonts w:eastAsia="Times New Roman"/>
                <w:color w:val="000000"/>
                <w:lang w:eastAsia="en-GB"/>
              </w:rPr>
            </w:pPr>
            <w:r w:rsidRPr="000C1A8B">
              <w:rPr>
                <w:rFonts w:eastAsia="Times New Roman"/>
                <w:color w:val="000000"/>
                <w:lang w:eastAsia="en-GB"/>
              </w:rPr>
              <w:t>Westbury</w:t>
            </w:r>
          </w:p>
        </w:tc>
        <w:tc>
          <w:tcPr>
            <w:tcW w:w="620" w:type="dxa"/>
            <w:tcBorders>
              <w:top w:val="single" w:sz="4" w:space="0" w:color="auto"/>
              <w:left w:val="nil"/>
              <w:bottom w:val="single" w:sz="4" w:space="0" w:color="auto"/>
              <w:right w:val="single" w:sz="4" w:space="0" w:color="auto"/>
            </w:tcBorders>
            <w:shd w:val="clear" w:color="auto" w:fill="auto"/>
            <w:vAlign w:val="bottom"/>
            <w:hideMark/>
          </w:tcPr>
          <w:p w:rsidR="00B41477" w:rsidRPr="000C1A8B" w:rsidRDefault="00B41477" w:rsidP="00B41477">
            <w:pPr>
              <w:spacing w:line="240" w:lineRule="auto"/>
              <w:rPr>
                <w:rFonts w:eastAsia="Times New Roman"/>
                <w:color w:val="000000"/>
                <w:lang w:eastAsia="en-GB"/>
              </w:rPr>
            </w:pPr>
            <w:r w:rsidRPr="000C1A8B">
              <w:rPr>
                <w:rFonts w:eastAsia="Times New Roman"/>
                <w:color w:val="000000"/>
                <w:lang w:eastAsia="en-GB"/>
              </w:rPr>
              <w:t>10</w:t>
            </w:r>
          </w:p>
        </w:tc>
        <w:tc>
          <w:tcPr>
            <w:tcW w:w="3320" w:type="dxa"/>
            <w:gridSpan w:val="3"/>
            <w:vMerge/>
            <w:tcBorders>
              <w:top w:val="nil"/>
              <w:left w:val="single" w:sz="4" w:space="0" w:color="auto"/>
            </w:tcBorders>
            <w:vAlign w:val="center"/>
            <w:hideMark/>
          </w:tcPr>
          <w:p w:rsidR="00B41477" w:rsidRPr="00B41477" w:rsidRDefault="00B41477" w:rsidP="00B41477">
            <w:pPr>
              <w:spacing w:line="240" w:lineRule="auto"/>
              <w:rPr>
                <w:rFonts w:eastAsia="Times New Roman"/>
                <w:i/>
                <w:iCs/>
                <w:color w:val="000000"/>
                <w:sz w:val="18"/>
                <w:szCs w:val="18"/>
                <w:lang w:eastAsia="en-GB"/>
              </w:rPr>
            </w:pPr>
          </w:p>
        </w:tc>
      </w:tr>
      <w:tr w:rsidR="00B41477" w:rsidRPr="00B41477" w:rsidTr="000C1A8B">
        <w:trPr>
          <w:trHeight w:val="227"/>
          <w:jc w:val="center"/>
        </w:trPr>
        <w:tc>
          <w:tcPr>
            <w:tcW w:w="1720" w:type="dxa"/>
            <w:vMerge/>
            <w:tcBorders>
              <w:top w:val="single" w:sz="4" w:space="0" w:color="auto"/>
              <w:left w:val="single" w:sz="4" w:space="0" w:color="auto"/>
              <w:bottom w:val="single" w:sz="4" w:space="0" w:color="000000"/>
              <w:right w:val="single" w:sz="4" w:space="0" w:color="auto"/>
            </w:tcBorders>
            <w:vAlign w:val="center"/>
            <w:hideMark/>
          </w:tcPr>
          <w:p w:rsidR="00B41477" w:rsidRPr="00B41477" w:rsidRDefault="00B41477" w:rsidP="00B41477">
            <w:pPr>
              <w:spacing w:line="240" w:lineRule="auto"/>
              <w:rPr>
                <w:rFonts w:eastAsia="Times New Roman"/>
                <w:b/>
                <w:bCs/>
                <w:color w:val="000000"/>
                <w:sz w:val="20"/>
                <w:szCs w:val="20"/>
                <w:lang w:eastAsia="en-GB"/>
              </w:rPr>
            </w:pPr>
          </w:p>
        </w:tc>
        <w:tc>
          <w:tcPr>
            <w:tcW w:w="3742" w:type="dxa"/>
            <w:tcBorders>
              <w:top w:val="single" w:sz="4" w:space="0" w:color="auto"/>
              <w:left w:val="nil"/>
              <w:bottom w:val="single" w:sz="4" w:space="0" w:color="auto"/>
              <w:right w:val="single" w:sz="4" w:space="0" w:color="auto"/>
            </w:tcBorders>
            <w:shd w:val="clear" w:color="auto" w:fill="auto"/>
            <w:vAlign w:val="bottom"/>
            <w:hideMark/>
          </w:tcPr>
          <w:p w:rsidR="00B41477" w:rsidRPr="000C1A8B" w:rsidRDefault="00B41477" w:rsidP="00B41477">
            <w:pPr>
              <w:spacing w:line="240" w:lineRule="auto"/>
              <w:rPr>
                <w:rFonts w:eastAsia="Times New Roman"/>
                <w:color w:val="000000"/>
                <w:lang w:eastAsia="en-GB"/>
              </w:rPr>
            </w:pPr>
            <w:r w:rsidRPr="000C1A8B">
              <w:rPr>
                <w:rFonts w:eastAsia="Times New Roman"/>
                <w:color w:val="000000"/>
                <w:lang w:eastAsia="en-GB"/>
              </w:rPr>
              <w:t>Winchcombe</w:t>
            </w:r>
          </w:p>
        </w:tc>
        <w:tc>
          <w:tcPr>
            <w:tcW w:w="620" w:type="dxa"/>
            <w:tcBorders>
              <w:top w:val="single" w:sz="4" w:space="0" w:color="auto"/>
              <w:left w:val="nil"/>
              <w:bottom w:val="single" w:sz="4" w:space="0" w:color="auto"/>
              <w:right w:val="single" w:sz="4" w:space="0" w:color="auto"/>
            </w:tcBorders>
            <w:shd w:val="clear" w:color="auto" w:fill="auto"/>
            <w:vAlign w:val="bottom"/>
            <w:hideMark/>
          </w:tcPr>
          <w:p w:rsidR="00B41477" w:rsidRPr="000C1A8B" w:rsidRDefault="00B41477" w:rsidP="00B41477">
            <w:pPr>
              <w:spacing w:line="240" w:lineRule="auto"/>
              <w:rPr>
                <w:rFonts w:eastAsia="Times New Roman"/>
                <w:color w:val="000000"/>
                <w:lang w:eastAsia="en-GB"/>
              </w:rPr>
            </w:pPr>
            <w:r w:rsidRPr="000C1A8B">
              <w:rPr>
                <w:rFonts w:eastAsia="Times New Roman"/>
                <w:color w:val="000000"/>
                <w:lang w:eastAsia="en-GB"/>
              </w:rPr>
              <w:t>16</w:t>
            </w:r>
          </w:p>
        </w:tc>
        <w:tc>
          <w:tcPr>
            <w:tcW w:w="3320" w:type="dxa"/>
            <w:gridSpan w:val="3"/>
            <w:vMerge/>
            <w:tcBorders>
              <w:top w:val="nil"/>
              <w:left w:val="single" w:sz="4" w:space="0" w:color="auto"/>
            </w:tcBorders>
            <w:vAlign w:val="center"/>
            <w:hideMark/>
          </w:tcPr>
          <w:p w:rsidR="00B41477" w:rsidRPr="00B41477" w:rsidRDefault="00B41477" w:rsidP="00B41477">
            <w:pPr>
              <w:spacing w:line="240" w:lineRule="auto"/>
              <w:rPr>
                <w:rFonts w:eastAsia="Times New Roman"/>
                <w:i/>
                <w:iCs/>
                <w:color w:val="000000"/>
                <w:sz w:val="18"/>
                <w:szCs w:val="18"/>
                <w:lang w:eastAsia="en-GB"/>
              </w:rPr>
            </w:pPr>
          </w:p>
        </w:tc>
      </w:tr>
      <w:tr w:rsidR="00B41477" w:rsidRPr="00B41477" w:rsidTr="000C1A8B">
        <w:trPr>
          <w:trHeight w:val="227"/>
          <w:jc w:val="center"/>
        </w:trPr>
        <w:tc>
          <w:tcPr>
            <w:tcW w:w="1720" w:type="dxa"/>
            <w:vMerge/>
            <w:tcBorders>
              <w:top w:val="single" w:sz="4" w:space="0" w:color="auto"/>
              <w:left w:val="single" w:sz="4" w:space="0" w:color="auto"/>
              <w:bottom w:val="single" w:sz="4" w:space="0" w:color="000000"/>
              <w:right w:val="single" w:sz="4" w:space="0" w:color="auto"/>
            </w:tcBorders>
            <w:vAlign w:val="center"/>
            <w:hideMark/>
          </w:tcPr>
          <w:p w:rsidR="00B41477" w:rsidRPr="00B41477" w:rsidRDefault="00B41477" w:rsidP="00B41477">
            <w:pPr>
              <w:spacing w:line="240" w:lineRule="auto"/>
              <w:rPr>
                <w:rFonts w:eastAsia="Times New Roman"/>
                <w:b/>
                <w:bCs/>
                <w:color w:val="000000"/>
                <w:sz w:val="20"/>
                <w:szCs w:val="20"/>
                <w:lang w:eastAsia="en-GB"/>
              </w:rPr>
            </w:pPr>
          </w:p>
        </w:tc>
        <w:tc>
          <w:tcPr>
            <w:tcW w:w="3742" w:type="dxa"/>
            <w:tcBorders>
              <w:top w:val="single" w:sz="4" w:space="0" w:color="auto"/>
              <w:left w:val="nil"/>
              <w:bottom w:val="single" w:sz="4" w:space="0" w:color="auto"/>
              <w:right w:val="single" w:sz="4" w:space="0" w:color="auto"/>
            </w:tcBorders>
            <w:shd w:val="clear" w:color="auto" w:fill="auto"/>
            <w:vAlign w:val="bottom"/>
            <w:hideMark/>
          </w:tcPr>
          <w:p w:rsidR="00B41477" w:rsidRPr="000C1A8B" w:rsidRDefault="00B41477" w:rsidP="00B41477">
            <w:pPr>
              <w:spacing w:line="240" w:lineRule="auto"/>
              <w:rPr>
                <w:rFonts w:eastAsia="Times New Roman"/>
                <w:color w:val="000000"/>
                <w:lang w:eastAsia="en-GB"/>
              </w:rPr>
            </w:pPr>
            <w:r w:rsidRPr="000C1A8B">
              <w:rPr>
                <w:rFonts w:eastAsia="Times New Roman"/>
                <w:color w:val="000000"/>
                <w:lang w:eastAsia="en-GB"/>
              </w:rPr>
              <w:t>Wotton under Edge</w:t>
            </w:r>
          </w:p>
        </w:tc>
        <w:tc>
          <w:tcPr>
            <w:tcW w:w="620" w:type="dxa"/>
            <w:tcBorders>
              <w:top w:val="single" w:sz="4" w:space="0" w:color="auto"/>
              <w:left w:val="nil"/>
              <w:bottom w:val="single" w:sz="4" w:space="0" w:color="auto"/>
              <w:right w:val="single" w:sz="4" w:space="0" w:color="auto"/>
            </w:tcBorders>
            <w:shd w:val="clear" w:color="auto" w:fill="auto"/>
            <w:vAlign w:val="bottom"/>
            <w:hideMark/>
          </w:tcPr>
          <w:p w:rsidR="00B41477" w:rsidRPr="000C1A8B" w:rsidRDefault="00B41477" w:rsidP="00B41477">
            <w:pPr>
              <w:spacing w:line="240" w:lineRule="auto"/>
              <w:rPr>
                <w:rFonts w:eastAsia="Times New Roman"/>
                <w:color w:val="000000"/>
                <w:lang w:eastAsia="en-GB"/>
              </w:rPr>
            </w:pPr>
            <w:r w:rsidRPr="000C1A8B">
              <w:rPr>
                <w:rFonts w:eastAsia="Times New Roman"/>
                <w:color w:val="000000"/>
                <w:lang w:eastAsia="en-GB"/>
              </w:rPr>
              <w:t>32</w:t>
            </w:r>
          </w:p>
        </w:tc>
        <w:tc>
          <w:tcPr>
            <w:tcW w:w="3320" w:type="dxa"/>
            <w:gridSpan w:val="3"/>
            <w:vMerge/>
            <w:tcBorders>
              <w:top w:val="nil"/>
              <w:left w:val="single" w:sz="4" w:space="0" w:color="auto"/>
            </w:tcBorders>
            <w:vAlign w:val="center"/>
            <w:hideMark/>
          </w:tcPr>
          <w:p w:rsidR="00B41477" w:rsidRPr="00B41477" w:rsidRDefault="00B41477" w:rsidP="00B41477">
            <w:pPr>
              <w:spacing w:line="240" w:lineRule="auto"/>
              <w:rPr>
                <w:rFonts w:eastAsia="Times New Roman"/>
                <w:i/>
                <w:iCs/>
                <w:color w:val="000000"/>
                <w:sz w:val="18"/>
                <w:szCs w:val="18"/>
                <w:lang w:eastAsia="en-GB"/>
              </w:rPr>
            </w:pPr>
          </w:p>
        </w:tc>
      </w:tr>
      <w:tr w:rsidR="00B41477" w:rsidRPr="00B41477" w:rsidTr="000C1A8B">
        <w:trPr>
          <w:trHeight w:val="227"/>
          <w:jc w:val="center"/>
        </w:trPr>
        <w:tc>
          <w:tcPr>
            <w:tcW w:w="1720" w:type="dxa"/>
            <w:vMerge/>
            <w:tcBorders>
              <w:top w:val="single" w:sz="4" w:space="0" w:color="auto"/>
              <w:left w:val="single" w:sz="4" w:space="0" w:color="auto"/>
              <w:bottom w:val="single" w:sz="4" w:space="0" w:color="000000"/>
              <w:right w:val="single" w:sz="4" w:space="0" w:color="auto"/>
            </w:tcBorders>
            <w:vAlign w:val="center"/>
            <w:hideMark/>
          </w:tcPr>
          <w:p w:rsidR="00B41477" w:rsidRPr="00B41477" w:rsidRDefault="00B41477" w:rsidP="00B41477">
            <w:pPr>
              <w:spacing w:line="240" w:lineRule="auto"/>
              <w:rPr>
                <w:rFonts w:eastAsia="Times New Roman"/>
                <w:b/>
                <w:bCs/>
                <w:color w:val="000000"/>
                <w:sz w:val="20"/>
                <w:szCs w:val="20"/>
                <w:lang w:eastAsia="en-GB"/>
              </w:rPr>
            </w:pPr>
          </w:p>
        </w:tc>
        <w:tc>
          <w:tcPr>
            <w:tcW w:w="3742" w:type="dxa"/>
            <w:tcBorders>
              <w:top w:val="single" w:sz="4" w:space="0" w:color="auto"/>
              <w:left w:val="nil"/>
              <w:bottom w:val="single" w:sz="4" w:space="0" w:color="auto"/>
              <w:right w:val="single" w:sz="4" w:space="0" w:color="auto"/>
            </w:tcBorders>
            <w:shd w:val="clear" w:color="auto" w:fill="auto"/>
            <w:vAlign w:val="bottom"/>
            <w:hideMark/>
          </w:tcPr>
          <w:p w:rsidR="00B41477" w:rsidRPr="000C1A8B" w:rsidRDefault="00B41477" w:rsidP="00B41477">
            <w:pPr>
              <w:spacing w:line="240" w:lineRule="auto"/>
              <w:rPr>
                <w:rFonts w:eastAsia="Times New Roman"/>
                <w:color w:val="000000"/>
                <w:lang w:eastAsia="en-GB"/>
              </w:rPr>
            </w:pPr>
            <w:r w:rsidRPr="000C1A8B">
              <w:rPr>
                <w:rFonts w:eastAsia="Times New Roman"/>
                <w:color w:val="000000"/>
                <w:lang w:eastAsia="en-GB"/>
              </w:rPr>
              <w:t>Yorkley</w:t>
            </w:r>
          </w:p>
        </w:tc>
        <w:tc>
          <w:tcPr>
            <w:tcW w:w="620" w:type="dxa"/>
            <w:tcBorders>
              <w:top w:val="single" w:sz="4" w:space="0" w:color="auto"/>
              <w:left w:val="nil"/>
              <w:bottom w:val="single" w:sz="4" w:space="0" w:color="auto"/>
              <w:right w:val="single" w:sz="4" w:space="0" w:color="auto"/>
            </w:tcBorders>
            <w:shd w:val="clear" w:color="auto" w:fill="auto"/>
            <w:vAlign w:val="bottom"/>
            <w:hideMark/>
          </w:tcPr>
          <w:p w:rsidR="00B41477" w:rsidRPr="000C1A8B" w:rsidRDefault="00B41477" w:rsidP="00B41477">
            <w:pPr>
              <w:spacing w:line="240" w:lineRule="auto"/>
              <w:rPr>
                <w:rFonts w:eastAsia="Times New Roman"/>
                <w:color w:val="000000"/>
                <w:lang w:eastAsia="en-GB"/>
              </w:rPr>
            </w:pPr>
            <w:r w:rsidRPr="000C1A8B">
              <w:rPr>
                <w:rFonts w:eastAsia="Times New Roman"/>
                <w:color w:val="000000"/>
                <w:lang w:eastAsia="en-GB"/>
              </w:rPr>
              <w:t>20</w:t>
            </w:r>
          </w:p>
        </w:tc>
        <w:tc>
          <w:tcPr>
            <w:tcW w:w="1660" w:type="dxa"/>
            <w:tcBorders>
              <w:top w:val="nil"/>
              <w:left w:val="single" w:sz="4" w:space="0" w:color="auto"/>
              <w:bottom w:val="nil"/>
              <w:right w:val="nil"/>
            </w:tcBorders>
            <w:shd w:val="clear" w:color="auto" w:fill="auto"/>
            <w:hideMark/>
          </w:tcPr>
          <w:p w:rsidR="00B41477" w:rsidRPr="00B41477" w:rsidRDefault="00B41477" w:rsidP="00B41477">
            <w:pPr>
              <w:spacing w:line="240" w:lineRule="auto"/>
              <w:rPr>
                <w:rFonts w:eastAsia="Times New Roman"/>
                <w:i/>
                <w:iCs/>
                <w:color w:val="000000"/>
                <w:sz w:val="18"/>
                <w:szCs w:val="18"/>
                <w:lang w:eastAsia="en-GB"/>
              </w:rPr>
            </w:pPr>
          </w:p>
        </w:tc>
        <w:tc>
          <w:tcPr>
            <w:tcW w:w="1660" w:type="dxa"/>
            <w:gridSpan w:val="2"/>
            <w:tcBorders>
              <w:top w:val="nil"/>
              <w:left w:val="nil"/>
              <w:bottom w:val="nil"/>
              <w:right w:val="nil"/>
            </w:tcBorders>
            <w:shd w:val="clear" w:color="auto" w:fill="auto"/>
            <w:hideMark/>
          </w:tcPr>
          <w:p w:rsidR="00B41477" w:rsidRPr="00B41477" w:rsidRDefault="00B41477" w:rsidP="00B41477">
            <w:pPr>
              <w:spacing w:line="240" w:lineRule="auto"/>
              <w:rPr>
                <w:rFonts w:eastAsia="Times New Roman"/>
                <w:i/>
                <w:iCs/>
                <w:color w:val="000000"/>
                <w:sz w:val="18"/>
                <w:szCs w:val="18"/>
                <w:lang w:eastAsia="en-GB"/>
              </w:rPr>
            </w:pPr>
          </w:p>
        </w:tc>
      </w:tr>
      <w:tr w:rsidR="00B41477" w:rsidRPr="00B41477" w:rsidTr="000C1A8B">
        <w:trPr>
          <w:trHeight w:val="227"/>
          <w:jc w:val="center"/>
        </w:trPr>
        <w:tc>
          <w:tcPr>
            <w:tcW w:w="1720" w:type="dxa"/>
            <w:vMerge w:val="restart"/>
            <w:tcBorders>
              <w:top w:val="nil"/>
              <w:left w:val="single" w:sz="4" w:space="0" w:color="auto"/>
              <w:bottom w:val="single" w:sz="4" w:space="0" w:color="000000"/>
              <w:right w:val="single" w:sz="4" w:space="0" w:color="auto"/>
            </w:tcBorders>
            <w:shd w:val="clear" w:color="auto" w:fill="auto"/>
            <w:vAlign w:val="center"/>
            <w:hideMark/>
          </w:tcPr>
          <w:p w:rsidR="00B41477" w:rsidRPr="00B41477" w:rsidRDefault="00B41477" w:rsidP="00B41477">
            <w:pPr>
              <w:spacing w:line="240" w:lineRule="auto"/>
              <w:rPr>
                <w:rFonts w:eastAsia="Times New Roman"/>
                <w:b/>
                <w:bCs/>
                <w:color w:val="000000"/>
                <w:sz w:val="20"/>
                <w:szCs w:val="20"/>
                <w:lang w:eastAsia="en-GB"/>
              </w:rPr>
            </w:pPr>
            <w:r w:rsidRPr="00B41477">
              <w:rPr>
                <w:rFonts w:eastAsia="Times New Roman"/>
                <w:b/>
                <w:bCs/>
                <w:color w:val="000000"/>
                <w:sz w:val="20"/>
                <w:szCs w:val="20"/>
                <w:lang w:eastAsia="en-GB"/>
              </w:rPr>
              <w:t>Cheltenham -                                                                                                                   1 Way to: -</w:t>
            </w:r>
          </w:p>
        </w:tc>
        <w:tc>
          <w:tcPr>
            <w:tcW w:w="3742" w:type="dxa"/>
            <w:tcBorders>
              <w:top w:val="nil"/>
              <w:left w:val="nil"/>
              <w:bottom w:val="single" w:sz="4" w:space="0" w:color="auto"/>
              <w:right w:val="single" w:sz="4" w:space="0" w:color="auto"/>
            </w:tcBorders>
            <w:shd w:val="clear" w:color="auto" w:fill="auto"/>
            <w:vAlign w:val="bottom"/>
            <w:hideMark/>
          </w:tcPr>
          <w:p w:rsidR="00B41477" w:rsidRPr="000C1A8B" w:rsidRDefault="00B41477" w:rsidP="00B41477">
            <w:pPr>
              <w:spacing w:line="240" w:lineRule="auto"/>
              <w:rPr>
                <w:rFonts w:eastAsia="Times New Roman"/>
                <w:color w:val="000000"/>
                <w:lang w:eastAsia="en-GB"/>
              </w:rPr>
            </w:pPr>
            <w:r w:rsidRPr="000C1A8B">
              <w:rPr>
                <w:rFonts w:eastAsia="Times New Roman"/>
                <w:color w:val="000000"/>
                <w:lang w:eastAsia="en-GB"/>
              </w:rPr>
              <w:t xml:space="preserve">Beeches Green </w:t>
            </w:r>
          </w:p>
        </w:tc>
        <w:tc>
          <w:tcPr>
            <w:tcW w:w="620" w:type="dxa"/>
            <w:tcBorders>
              <w:top w:val="nil"/>
              <w:left w:val="nil"/>
              <w:bottom w:val="single" w:sz="4" w:space="0" w:color="auto"/>
              <w:right w:val="single" w:sz="4" w:space="0" w:color="auto"/>
            </w:tcBorders>
            <w:shd w:val="clear" w:color="auto" w:fill="auto"/>
            <w:vAlign w:val="bottom"/>
            <w:hideMark/>
          </w:tcPr>
          <w:p w:rsidR="00B41477" w:rsidRPr="000C1A8B" w:rsidRDefault="00B41477" w:rsidP="00B41477">
            <w:pPr>
              <w:spacing w:line="240" w:lineRule="auto"/>
              <w:rPr>
                <w:rFonts w:eastAsia="Times New Roman"/>
                <w:color w:val="000000"/>
                <w:lang w:eastAsia="en-GB"/>
              </w:rPr>
            </w:pPr>
            <w:r w:rsidRPr="000C1A8B">
              <w:rPr>
                <w:rFonts w:eastAsia="Times New Roman"/>
                <w:color w:val="000000"/>
                <w:lang w:eastAsia="en-GB"/>
              </w:rPr>
              <w:t>13</w:t>
            </w:r>
          </w:p>
        </w:tc>
        <w:tc>
          <w:tcPr>
            <w:tcW w:w="1660" w:type="dxa"/>
            <w:tcBorders>
              <w:top w:val="nil"/>
              <w:left w:val="nil"/>
              <w:bottom w:val="nil"/>
              <w:right w:val="nil"/>
            </w:tcBorders>
            <w:shd w:val="clear" w:color="auto" w:fill="auto"/>
            <w:hideMark/>
          </w:tcPr>
          <w:p w:rsidR="00B41477" w:rsidRPr="00B41477" w:rsidRDefault="00B41477" w:rsidP="00B41477">
            <w:pPr>
              <w:spacing w:line="240" w:lineRule="auto"/>
              <w:rPr>
                <w:rFonts w:eastAsia="Times New Roman"/>
                <w:i/>
                <w:iCs/>
                <w:color w:val="000000"/>
                <w:sz w:val="18"/>
                <w:szCs w:val="18"/>
                <w:lang w:eastAsia="en-GB"/>
              </w:rPr>
            </w:pPr>
          </w:p>
        </w:tc>
        <w:tc>
          <w:tcPr>
            <w:tcW w:w="1660" w:type="dxa"/>
            <w:gridSpan w:val="2"/>
            <w:tcBorders>
              <w:top w:val="nil"/>
              <w:left w:val="nil"/>
              <w:bottom w:val="nil"/>
              <w:right w:val="nil"/>
            </w:tcBorders>
            <w:shd w:val="clear" w:color="auto" w:fill="auto"/>
            <w:hideMark/>
          </w:tcPr>
          <w:p w:rsidR="00B41477" w:rsidRPr="00B41477" w:rsidRDefault="00B41477" w:rsidP="00B41477">
            <w:pPr>
              <w:spacing w:line="240" w:lineRule="auto"/>
              <w:rPr>
                <w:rFonts w:eastAsia="Times New Roman"/>
                <w:i/>
                <w:iCs/>
                <w:color w:val="000000"/>
                <w:sz w:val="18"/>
                <w:szCs w:val="18"/>
                <w:lang w:eastAsia="en-GB"/>
              </w:rPr>
            </w:pPr>
          </w:p>
        </w:tc>
      </w:tr>
      <w:tr w:rsidR="00B41477" w:rsidRPr="00B41477" w:rsidTr="000C1A8B">
        <w:trPr>
          <w:trHeight w:val="227"/>
          <w:jc w:val="center"/>
        </w:trPr>
        <w:tc>
          <w:tcPr>
            <w:tcW w:w="1720" w:type="dxa"/>
            <w:vMerge/>
            <w:tcBorders>
              <w:top w:val="nil"/>
              <w:left w:val="single" w:sz="4" w:space="0" w:color="auto"/>
              <w:bottom w:val="single" w:sz="4" w:space="0" w:color="000000"/>
              <w:right w:val="single" w:sz="4" w:space="0" w:color="auto"/>
            </w:tcBorders>
            <w:vAlign w:val="center"/>
            <w:hideMark/>
          </w:tcPr>
          <w:p w:rsidR="00B41477" w:rsidRPr="00B41477" w:rsidRDefault="00B41477" w:rsidP="00B41477">
            <w:pPr>
              <w:spacing w:line="240" w:lineRule="auto"/>
              <w:rPr>
                <w:rFonts w:eastAsia="Times New Roman"/>
                <w:b/>
                <w:bCs/>
                <w:color w:val="000000"/>
                <w:sz w:val="20"/>
                <w:szCs w:val="20"/>
                <w:lang w:eastAsia="en-GB"/>
              </w:rPr>
            </w:pPr>
          </w:p>
        </w:tc>
        <w:tc>
          <w:tcPr>
            <w:tcW w:w="3742" w:type="dxa"/>
            <w:tcBorders>
              <w:top w:val="nil"/>
              <w:left w:val="nil"/>
              <w:bottom w:val="single" w:sz="4" w:space="0" w:color="auto"/>
              <w:right w:val="single" w:sz="4" w:space="0" w:color="auto"/>
            </w:tcBorders>
            <w:shd w:val="clear" w:color="auto" w:fill="auto"/>
            <w:vAlign w:val="bottom"/>
            <w:hideMark/>
          </w:tcPr>
          <w:p w:rsidR="00B41477" w:rsidRPr="000C1A8B" w:rsidRDefault="00B41477" w:rsidP="00B41477">
            <w:pPr>
              <w:spacing w:line="240" w:lineRule="auto"/>
              <w:rPr>
                <w:rFonts w:eastAsia="Times New Roman"/>
                <w:color w:val="000000"/>
                <w:lang w:eastAsia="en-GB"/>
              </w:rPr>
            </w:pPr>
            <w:r w:rsidRPr="000C1A8B">
              <w:rPr>
                <w:rFonts w:eastAsia="Times New Roman"/>
                <w:color w:val="000000"/>
                <w:lang w:eastAsia="en-GB"/>
              </w:rPr>
              <w:t>Bredon, Tewkesbury</w:t>
            </w:r>
          </w:p>
        </w:tc>
        <w:tc>
          <w:tcPr>
            <w:tcW w:w="620" w:type="dxa"/>
            <w:tcBorders>
              <w:top w:val="nil"/>
              <w:left w:val="nil"/>
              <w:bottom w:val="single" w:sz="4" w:space="0" w:color="auto"/>
              <w:right w:val="single" w:sz="4" w:space="0" w:color="auto"/>
            </w:tcBorders>
            <w:shd w:val="clear" w:color="auto" w:fill="auto"/>
            <w:vAlign w:val="bottom"/>
            <w:hideMark/>
          </w:tcPr>
          <w:p w:rsidR="00B41477" w:rsidRPr="000C1A8B" w:rsidRDefault="00B41477" w:rsidP="00B41477">
            <w:pPr>
              <w:spacing w:line="240" w:lineRule="auto"/>
              <w:rPr>
                <w:rFonts w:eastAsia="Times New Roman"/>
                <w:color w:val="000000"/>
                <w:lang w:eastAsia="en-GB"/>
              </w:rPr>
            </w:pPr>
            <w:r w:rsidRPr="000C1A8B">
              <w:rPr>
                <w:rFonts w:eastAsia="Times New Roman"/>
                <w:color w:val="000000"/>
                <w:lang w:eastAsia="en-GB"/>
              </w:rPr>
              <w:t>13</w:t>
            </w:r>
          </w:p>
        </w:tc>
        <w:tc>
          <w:tcPr>
            <w:tcW w:w="1660" w:type="dxa"/>
            <w:tcBorders>
              <w:top w:val="nil"/>
              <w:left w:val="nil"/>
              <w:bottom w:val="nil"/>
              <w:right w:val="nil"/>
            </w:tcBorders>
            <w:shd w:val="clear" w:color="auto" w:fill="auto"/>
            <w:noWrap/>
            <w:vAlign w:val="bottom"/>
            <w:hideMark/>
          </w:tcPr>
          <w:p w:rsidR="00B41477" w:rsidRPr="00B41477" w:rsidRDefault="00B41477" w:rsidP="00B41477">
            <w:pPr>
              <w:spacing w:line="240" w:lineRule="auto"/>
              <w:rPr>
                <w:rFonts w:eastAsia="Times New Roman"/>
                <w:color w:val="000000"/>
                <w:sz w:val="18"/>
                <w:szCs w:val="18"/>
                <w:lang w:eastAsia="en-GB"/>
              </w:rPr>
            </w:pPr>
          </w:p>
        </w:tc>
        <w:tc>
          <w:tcPr>
            <w:tcW w:w="1660" w:type="dxa"/>
            <w:gridSpan w:val="2"/>
            <w:tcBorders>
              <w:top w:val="nil"/>
              <w:left w:val="nil"/>
              <w:bottom w:val="nil"/>
              <w:right w:val="nil"/>
            </w:tcBorders>
            <w:shd w:val="clear" w:color="auto" w:fill="auto"/>
            <w:noWrap/>
            <w:vAlign w:val="bottom"/>
            <w:hideMark/>
          </w:tcPr>
          <w:p w:rsidR="00B41477" w:rsidRPr="00B41477" w:rsidRDefault="00B41477" w:rsidP="00B41477">
            <w:pPr>
              <w:spacing w:line="240" w:lineRule="auto"/>
              <w:rPr>
                <w:rFonts w:eastAsia="Times New Roman"/>
                <w:color w:val="000000"/>
                <w:sz w:val="18"/>
                <w:szCs w:val="18"/>
                <w:lang w:eastAsia="en-GB"/>
              </w:rPr>
            </w:pPr>
          </w:p>
        </w:tc>
      </w:tr>
      <w:tr w:rsidR="00B41477" w:rsidRPr="00B41477" w:rsidTr="000C1A8B">
        <w:trPr>
          <w:trHeight w:val="227"/>
          <w:jc w:val="center"/>
        </w:trPr>
        <w:tc>
          <w:tcPr>
            <w:tcW w:w="1720" w:type="dxa"/>
            <w:vMerge/>
            <w:tcBorders>
              <w:top w:val="nil"/>
              <w:left w:val="single" w:sz="4" w:space="0" w:color="auto"/>
              <w:bottom w:val="single" w:sz="4" w:space="0" w:color="000000"/>
              <w:right w:val="single" w:sz="4" w:space="0" w:color="auto"/>
            </w:tcBorders>
            <w:vAlign w:val="center"/>
            <w:hideMark/>
          </w:tcPr>
          <w:p w:rsidR="00B41477" w:rsidRPr="00B41477" w:rsidRDefault="00B41477" w:rsidP="00B41477">
            <w:pPr>
              <w:spacing w:line="240" w:lineRule="auto"/>
              <w:rPr>
                <w:rFonts w:eastAsia="Times New Roman"/>
                <w:b/>
                <w:bCs/>
                <w:color w:val="000000"/>
                <w:sz w:val="20"/>
                <w:szCs w:val="20"/>
                <w:lang w:eastAsia="en-GB"/>
              </w:rPr>
            </w:pPr>
          </w:p>
        </w:tc>
        <w:tc>
          <w:tcPr>
            <w:tcW w:w="3742" w:type="dxa"/>
            <w:tcBorders>
              <w:top w:val="nil"/>
              <w:left w:val="nil"/>
              <w:bottom w:val="single" w:sz="4" w:space="0" w:color="auto"/>
              <w:right w:val="single" w:sz="4" w:space="0" w:color="auto"/>
            </w:tcBorders>
            <w:shd w:val="clear" w:color="auto" w:fill="auto"/>
            <w:vAlign w:val="bottom"/>
            <w:hideMark/>
          </w:tcPr>
          <w:p w:rsidR="00B41477" w:rsidRPr="000C1A8B" w:rsidRDefault="00B41477" w:rsidP="00B41477">
            <w:pPr>
              <w:spacing w:line="240" w:lineRule="auto"/>
              <w:rPr>
                <w:rFonts w:eastAsia="Times New Roman"/>
                <w:color w:val="000000"/>
                <w:lang w:eastAsia="en-GB"/>
              </w:rPr>
            </w:pPr>
            <w:r w:rsidRPr="000C1A8B">
              <w:rPr>
                <w:rFonts w:eastAsia="Times New Roman"/>
                <w:color w:val="000000"/>
                <w:lang w:eastAsia="en-GB"/>
              </w:rPr>
              <w:t>Bream</w:t>
            </w:r>
          </w:p>
        </w:tc>
        <w:tc>
          <w:tcPr>
            <w:tcW w:w="620" w:type="dxa"/>
            <w:tcBorders>
              <w:top w:val="nil"/>
              <w:left w:val="nil"/>
              <w:bottom w:val="single" w:sz="4" w:space="0" w:color="auto"/>
              <w:right w:val="single" w:sz="4" w:space="0" w:color="auto"/>
            </w:tcBorders>
            <w:shd w:val="clear" w:color="auto" w:fill="auto"/>
            <w:vAlign w:val="bottom"/>
            <w:hideMark/>
          </w:tcPr>
          <w:p w:rsidR="00B41477" w:rsidRPr="000C1A8B" w:rsidRDefault="00B41477" w:rsidP="00B41477">
            <w:pPr>
              <w:spacing w:line="240" w:lineRule="auto"/>
              <w:rPr>
                <w:rFonts w:eastAsia="Times New Roman"/>
                <w:color w:val="000000"/>
                <w:lang w:eastAsia="en-GB"/>
              </w:rPr>
            </w:pPr>
            <w:r w:rsidRPr="000C1A8B">
              <w:rPr>
                <w:rFonts w:eastAsia="Times New Roman"/>
                <w:color w:val="000000"/>
                <w:lang w:eastAsia="en-GB"/>
              </w:rPr>
              <w:t>30</w:t>
            </w:r>
          </w:p>
        </w:tc>
        <w:tc>
          <w:tcPr>
            <w:tcW w:w="1660" w:type="dxa"/>
            <w:tcBorders>
              <w:top w:val="nil"/>
              <w:left w:val="nil"/>
              <w:bottom w:val="nil"/>
              <w:right w:val="nil"/>
            </w:tcBorders>
            <w:shd w:val="clear" w:color="auto" w:fill="auto"/>
            <w:noWrap/>
            <w:vAlign w:val="bottom"/>
            <w:hideMark/>
          </w:tcPr>
          <w:p w:rsidR="00B41477" w:rsidRPr="00B41477" w:rsidRDefault="00B41477" w:rsidP="00B41477">
            <w:pPr>
              <w:spacing w:line="240" w:lineRule="auto"/>
              <w:rPr>
                <w:rFonts w:eastAsia="Times New Roman"/>
                <w:color w:val="000000"/>
                <w:sz w:val="18"/>
                <w:szCs w:val="18"/>
                <w:lang w:eastAsia="en-GB"/>
              </w:rPr>
            </w:pPr>
          </w:p>
        </w:tc>
        <w:tc>
          <w:tcPr>
            <w:tcW w:w="1660" w:type="dxa"/>
            <w:gridSpan w:val="2"/>
            <w:tcBorders>
              <w:top w:val="nil"/>
              <w:left w:val="nil"/>
              <w:bottom w:val="nil"/>
              <w:right w:val="nil"/>
            </w:tcBorders>
            <w:shd w:val="clear" w:color="auto" w:fill="auto"/>
            <w:noWrap/>
            <w:vAlign w:val="bottom"/>
            <w:hideMark/>
          </w:tcPr>
          <w:p w:rsidR="00B41477" w:rsidRPr="00B41477" w:rsidRDefault="00B41477" w:rsidP="00B41477">
            <w:pPr>
              <w:spacing w:line="240" w:lineRule="auto"/>
              <w:rPr>
                <w:rFonts w:eastAsia="Times New Roman"/>
                <w:color w:val="000000"/>
                <w:sz w:val="18"/>
                <w:szCs w:val="18"/>
                <w:lang w:eastAsia="en-GB"/>
              </w:rPr>
            </w:pPr>
          </w:p>
        </w:tc>
      </w:tr>
      <w:tr w:rsidR="00B41477" w:rsidRPr="00B41477" w:rsidTr="000C1A8B">
        <w:trPr>
          <w:trHeight w:val="227"/>
          <w:jc w:val="center"/>
        </w:trPr>
        <w:tc>
          <w:tcPr>
            <w:tcW w:w="1720" w:type="dxa"/>
            <w:vMerge/>
            <w:tcBorders>
              <w:top w:val="nil"/>
              <w:left w:val="single" w:sz="4" w:space="0" w:color="auto"/>
              <w:bottom w:val="single" w:sz="4" w:space="0" w:color="000000"/>
              <w:right w:val="single" w:sz="4" w:space="0" w:color="auto"/>
            </w:tcBorders>
            <w:vAlign w:val="center"/>
            <w:hideMark/>
          </w:tcPr>
          <w:p w:rsidR="00B41477" w:rsidRPr="00B41477" w:rsidRDefault="00B41477" w:rsidP="00B41477">
            <w:pPr>
              <w:spacing w:line="240" w:lineRule="auto"/>
              <w:rPr>
                <w:rFonts w:eastAsia="Times New Roman"/>
                <w:b/>
                <w:bCs/>
                <w:color w:val="000000"/>
                <w:sz w:val="20"/>
                <w:szCs w:val="20"/>
                <w:lang w:eastAsia="en-GB"/>
              </w:rPr>
            </w:pPr>
          </w:p>
        </w:tc>
        <w:tc>
          <w:tcPr>
            <w:tcW w:w="3742" w:type="dxa"/>
            <w:tcBorders>
              <w:top w:val="nil"/>
              <w:left w:val="nil"/>
              <w:bottom w:val="single" w:sz="4" w:space="0" w:color="auto"/>
              <w:right w:val="single" w:sz="4" w:space="0" w:color="auto"/>
            </w:tcBorders>
            <w:shd w:val="clear" w:color="auto" w:fill="auto"/>
            <w:vAlign w:val="bottom"/>
            <w:hideMark/>
          </w:tcPr>
          <w:p w:rsidR="00B41477" w:rsidRPr="000C1A8B" w:rsidRDefault="00B41477" w:rsidP="00B41477">
            <w:pPr>
              <w:spacing w:line="240" w:lineRule="auto"/>
              <w:rPr>
                <w:rFonts w:eastAsia="Times New Roman"/>
                <w:b/>
                <w:bCs/>
                <w:i/>
                <w:iCs/>
                <w:color w:val="000000"/>
                <w:lang w:eastAsia="en-GB"/>
              </w:rPr>
            </w:pPr>
            <w:r w:rsidRPr="000C1A8B">
              <w:rPr>
                <w:rFonts w:eastAsia="Times New Roman"/>
                <w:b/>
                <w:bCs/>
                <w:i/>
                <w:iCs/>
                <w:color w:val="000000"/>
                <w:lang w:eastAsia="en-GB"/>
              </w:rPr>
              <w:t>*Bristol – Only claim via UoB*</w:t>
            </w:r>
          </w:p>
        </w:tc>
        <w:tc>
          <w:tcPr>
            <w:tcW w:w="620" w:type="dxa"/>
            <w:tcBorders>
              <w:top w:val="nil"/>
              <w:left w:val="nil"/>
              <w:bottom w:val="single" w:sz="4" w:space="0" w:color="auto"/>
              <w:right w:val="single" w:sz="4" w:space="0" w:color="auto"/>
            </w:tcBorders>
            <w:shd w:val="clear" w:color="auto" w:fill="auto"/>
            <w:vAlign w:val="bottom"/>
            <w:hideMark/>
          </w:tcPr>
          <w:p w:rsidR="00B41477" w:rsidRPr="000C1A8B" w:rsidRDefault="00B41477" w:rsidP="00B41477">
            <w:pPr>
              <w:spacing w:line="240" w:lineRule="auto"/>
              <w:rPr>
                <w:rFonts w:eastAsia="Times New Roman"/>
                <w:b/>
                <w:bCs/>
                <w:i/>
                <w:iCs/>
                <w:color w:val="000000"/>
                <w:lang w:eastAsia="en-GB"/>
              </w:rPr>
            </w:pPr>
            <w:r w:rsidRPr="000C1A8B">
              <w:rPr>
                <w:rFonts w:eastAsia="Times New Roman"/>
                <w:b/>
                <w:bCs/>
                <w:i/>
                <w:iCs/>
                <w:color w:val="000000"/>
                <w:lang w:eastAsia="en-GB"/>
              </w:rPr>
              <w:t>40</w:t>
            </w:r>
          </w:p>
        </w:tc>
        <w:tc>
          <w:tcPr>
            <w:tcW w:w="1660" w:type="dxa"/>
            <w:tcBorders>
              <w:top w:val="nil"/>
              <w:left w:val="nil"/>
              <w:bottom w:val="nil"/>
              <w:right w:val="nil"/>
            </w:tcBorders>
            <w:shd w:val="clear" w:color="auto" w:fill="auto"/>
            <w:noWrap/>
            <w:vAlign w:val="bottom"/>
            <w:hideMark/>
          </w:tcPr>
          <w:p w:rsidR="00B41477" w:rsidRPr="00B41477" w:rsidRDefault="00B41477" w:rsidP="00B41477">
            <w:pPr>
              <w:spacing w:line="240" w:lineRule="auto"/>
              <w:rPr>
                <w:rFonts w:eastAsia="Times New Roman"/>
                <w:color w:val="000000"/>
                <w:sz w:val="18"/>
                <w:szCs w:val="18"/>
                <w:lang w:eastAsia="en-GB"/>
              </w:rPr>
            </w:pPr>
          </w:p>
        </w:tc>
        <w:tc>
          <w:tcPr>
            <w:tcW w:w="1660" w:type="dxa"/>
            <w:gridSpan w:val="2"/>
            <w:tcBorders>
              <w:top w:val="nil"/>
              <w:left w:val="nil"/>
              <w:bottom w:val="nil"/>
              <w:right w:val="nil"/>
            </w:tcBorders>
            <w:shd w:val="clear" w:color="auto" w:fill="auto"/>
            <w:noWrap/>
            <w:vAlign w:val="bottom"/>
            <w:hideMark/>
          </w:tcPr>
          <w:p w:rsidR="00B41477" w:rsidRPr="00B41477" w:rsidRDefault="00B41477" w:rsidP="00B41477">
            <w:pPr>
              <w:spacing w:line="240" w:lineRule="auto"/>
              <w:rPr>
                <w:rFonts w:eastAsia="Times New Roman"/>
                <w:color w:val="000000"/>
                <w:sz w:val="18"/>
                <w:szCs w:val="18"/>
                <w:lang w:eastAsia="en-GB"/>
              </w:rPr>
            </w:pPr>
          </w:p>
        </w:tc>
      </w:tr>
      <w:tr w:rsidR="00B41477" w:rsidRPr="00B41477" w:rsidTr="000C1A8B">
        <w:trPr>
          <w:trHeight w:val="227"/>
          <w:jc w:val="center"/>
        </w:trPr>
        <w:tc>
          <w:tcPr>
            <w:tcW w:w="1720" w:type="dxa"/>
            <w:vMerge/>
            <w:tcBorders>
              <w:top w:val="nil"/>
              <w:left w:val="single" w:sz="4" w:space="0" w:color="auto"/>
              <w:bottom w:val="single" w:sz="4" w:space="0" w:color="000000"/>
              <w:right w:val="single" w:sz="4" w:space="0" w:color="auto"/>
            </w:tcBorders>
            <w:vAlign w:val="center"/>
            <w:hideMark/>
          </w:tcPr>
          <w:p w:rsidR="00B41477" w:rsidRPr="00B41477" w:rsidRDefault="00B41477" w:rsidP="00B41477">
            <w:pPr>
              <w:spacing w:line="240" w:lineRule="auto"/>
              <w:rPr>
                <w:rFonts w:eastAsia="Times New Roman"/>
                <w:b/>
                <w:bCs/>
                <w:color w:val="000000"/>
                <w:sz w:val="20"/>
                <w:szCs w:val="20"/>
                <w:lang w:eastAsia="en-GB"/>
              </w:rPr>
            </w:pPr>
          </w:p>
        </w:tc>
        <w:tc>
          <w:tcPr>
            <w:tcW w:w="3742" w:type="dxa"/>
            <w:tcBorders>
              <w:top w:val="nil"/>
              <w:left w:val="nil"/>
              <w:bottom w:val="single" w:sz="4" w:space="0" w:color="auto"/>
              <w:right w:val="single" w:sz="4" w:space="0" w:color="auto"/>
            </w:tcBorders>
            <w:shd w:val="clear" w:color="auto" w:fill="auto"/>
            <w:vAlign w:val="bottom"/>
            <w:hideMark/>
          </w:tcPr>
          <w:p w:rsidR="00B41477" w:rsidRPr="000C1A8B" w:rsidRDefault="00B41477" w:rsidP="00B41477">
            <w:pPr>
              <w:spacing w:line="240" w:lineRule="auto"/>
              <w:rPr>
                <w:rFonts w:eastAsia="Times New Roman"/>
                <w:color w:val="000000"/>
                <w:lang w:eastAsia="en-GB"/>
              </w:rPr>
            </w:pPr>
            <w:r w:rsidRPr="000C1A8B">
              <w:rPr>
                <w:rFonts w:eastAsia="Times New Roman"/>
                <w:color w:val="000000"/>
                <w:lang w:eastAsia="en-GB"/>
              </w:rPr>
              <w:t>Bourton-on-the-Water</w:t>
            </w:r>
          </w:p>
        </w:tc>
        <w:tc>
          <w:tcPr>
            <w:tcW w:w="620" w:type="dxa"/>
            <w:tcBorders>
              <w:top w:val="nil"/>
              <w:left w:val="nil"/>
              <w:bottom w:val="single" w:sz="4" w:space="0" w:color="auto"/>
              <w:right w:val="single" w:sz="4" w:space="0" w:color="auto"/>
            </w:tcBorders>
            <w:shd w:val="clear" w:color="auto" w:fill="auto"/>
            <w:vAlign w:val="bottom"/>
            <w:hideMark/>
          </w:tcPr>
          <w:p w:rsidR="00B41477" w:rsidRPr="000C1A8B" w:rsidRDefault="00B41477" w:rsidP="00B41477">
            <w:pPr>
              <w:spacing w:line="240" w:lineRule="auto"/>
              <w:rPr>
                <w:rFonts w:eastAsia="Times New Roman"/>
                <w:color w:val="000000"/>
                <w:lang w:eastAsia="en-GB"/>
              </w:rPr>
            </w:pPr>
            <w:r w:rsidRPr="000C1A8B">
              <w:rPr>
                <w:rFonts w:eastAsia="Times New Roman"/>
                <w:color w:val="000000"/>
                <w:lang w:eastAsia="en-GB"/>
              </w:rPr>
              <w:t>18</w:t>
            </w:r>
          </w:p>
        </w:tc>
        <w:tc>
          <w:tcPr>
            <w:tcW w:w="1660" w:type="dxa"/>
            <w:tcBorders>
              <w:top w:val="nil"/>
              <w:left w:val="nil"/>
              <w:bottom w:val="nil"/>
              <w:right w:val="nil"/>
            </w:tcBorders>
            <w:shd w:val="clear" w:color="auto" w:fill="auto"/>
            <w:noWrap/>
            <w:vAlign w:val="bottom"/>
            <w:hideMark/>
          </w:tcPr>
          <w:p w:rsidR="00B41477" w:rsidRPr="00B41477" w:rsidRDefault="00B41477" w:rsidP="00B41477">
            <w:pPr>
              <w:spacing w:line="240" w:lineRule="auto"/>
              <w:rPr>
                <w:rFonts w:eastAsia="Times New Roman"/>
                <w:color w:val="000000"/>
                <w:sz w:val="18"/>
                <w:szCs w:val="18"/>
                <w:lang w:eastAsia="en-GB"/>
              </w:rPr>
            </w:pPr>
          </w:p>
        </w:tc>
        <w:tc>
          <w:tcPr>
            <w:tcW w:w="1660" w:type="dxa"/>
            <w:gridSpan w:val="2"/>
            <w:tcBorders>
              <w:top w:val="nil"/>
              <w:left w:val="nil"/>
              <w:bottom w:val="nil"/>
              <w:right w:val="nil"/>
            </w:tcBorders>
            <w:shd w:val="clear" w:color="auto" w:fill="auto"/>
            <w:noWrap/>
            <w:vAlign w:val="bottom"/>
            <w:hideMark/>
          </w:tcPr>
          <w:p w:rsidR="00B41477" w:rsidRPr="00B41477" w:rsidRDefault="00B41477" w:rsidP="00B41477">
            <w:pPr>
              <w:spacing w:line="240" w:lineRule="auto"/>
              <w:rPr>
                <w:rFonts w:eastAsia="Times New Roman"/>
                <w:color w:val="000000"/>
                <w:sz w:val="18"/>
                <w:szCs w:val="18"/>
                <w:lang w:eastAsia="en-GB"/>
              </w:rPr>
            </w:pPr>
          </w:p>
        </w:tc>
      </w:tr>
      <w:tr w:rsidR="00B41477" w:rsidRPr="00B41477" w:rsidTr="000C1A8B">
        <w:trPr>
          <w:trHeight w:val="227"/>
          <w:jc w:val="center"/>
        </w:trPr>
        <w:tc>
          <w:tcPr>
            <w:tcW w:w="1720" w:type="dxa"/>
            <w:vMerge/>
            <w:tcBorders>
              <w:top w:val="nil"/>
              <w:left w:val="single" w:sz="4" w:space="0" w:color="auto"/>
              <w:bottom w:val="single" w:sz="4" w:space="0" w:color="000000"/>
              <w:right w:val="single" w:sz="4" w:space="0" w:color="auto"/>
            </w:tcBorders>
            <w:vAlign w:val="center"/>
            <w:hideMark/>
          </w:tcPr>
          <w:p w:rsidR="00B41477" w:rsidRPr="00B41477" w:rsidRDefault="00B41477" w:rsidP="00B41477">
            <w:pPr>
              <w:spacing w:line="240" w:lineRule="auto"/>
              <w:rPr>
                <w:rFonts w:eastAsia="Times New Roman"/>
                <w:b/>
                <w:bCs/>
                <w:color w:val="000000"/>
                <w:sz w:val="20"/>
                <w:szCs w:val="20"/>
                <w:lang w:eastAsia="en-GB"/>
              </w:rPr>
            </w:pPr>
          </w:p>
        </w:tc>
        <w:tc>
          <w:tcPr>
            <w:tcW w:w="3742" w:type="dxa"/>
            <w:tcBorders>
              <w:top w:val="nil"/>
              <w:left w:val="nil"/>
              <w:bottom w:val="single" w:sz="4" w:space="0" w:color="auto"/>
              <w:right w:val="single" w:sz="4" w:space="0" w:color="auto"/>
            </w:tcBorders>
            <w:shd w:val="clear" w:color="auto" w:fill="auto"/>
            <w:vAlign w:val="bottom"/>
            <w:hideMark/>
          </w:tcPr>
          <w:p w:rsidR="00B41477" w:rsidRPr="000C1A8B" w:rsidRDefault="00B41477" w:rsidP="00B41477">
            <w:pPr>
              <w:spacing w:line="240" w:lineRule="auto"/>
              <w:rPr>
                <w:rFonts w:eastAsia="Times New Roman"/>
                <w:color w:val="000000"/>
                <w:lang w:eastAsia="en-GB"/>
              </w:rPr>
            </w:pPr>
            <w:r w:rsidRPr="000C1A8B">
              <w:rPr>
                <w:rFonts w:eastAsia="Times New Roman"/>
                <w:color w:val="000000"/>
                <w:lang w:eastAsia="en-GB"/>
              </w:rPr>
              <w:t>Chipping Campden</w:t>
            </w:r>
          </w:p>
        </w:tc>
        <w:tc>
          <w:tcPr>
            <w:tcW w:w="620" w:type="dxa"/>
            <w:tcBorders>
              <w:top w:val="nil"/>
              <w:left w:val="nil"/>
              <w:bottom w:val="single" w:sz="4" w:space="0" w:color="auto"/>
              <w:right w:val="single" w:sz="4" w:space="0" w:color="auto"/>
            </w:tcBorders>
            <w:shd w:val="clear" w:color="auto" w:fill="auto"/>
            <w:vAlign w:val="bottom"/>
            <w:hideMark/>
          </w:tcPr>
          <w:p w:rsidR="00B41477" w:rsidRPr="000C1A8B" w:rsidRDefault="00B41477" w:rsidP="00B41477">
            <w:pPr>
              <w:spacing w:line="240" w:lineRule="auto"/>
              <w:rPr>
                <w:rFonts w:eastAsia="Times New Roman"/>
                <w:color w:val="000000"/>
                <w:lang w:eastAsia="en-GB"/>
              </w:rPr>
            </w:pPr>
            <w:r w:rsidRPr="000C1A8B">
              <w:rPr>
                <w:rFonts w:eastAsia="Times New Roman"/>
                <w:color w:val="000000"/>
                <w:lang w:eastAsia="en-GB"/>
              </w:rPr>
              <w:t>27</w:t>
            </w:r>
          </w:p>
        </w:tc>
        <w:tc>
          <w:tcPr>
            <w:tcW w:w="1660" w:type="dxa"/>
            <w:tcBorders>
              <w:top w:val="nil"/>
              <w:left w:val="nil"/>
              <w:bottom w:val="nil"/>
              <w:right w:val="nil"/>
            </w:tcBorders>
            <w:shd w:val="clear" w:color="auto" w:fill="auto"/>
            <w:noWrap/>
            <w:vAlign w:val="bottom"/>
            <w:hideMark/>
          </w:tcPr>
          <w:p w:rsidR="00B41477" w:rsidRPr="00B41477" w:rsidRDefault="00B41477" w:rsidP="00B41477">
            <w:pPr>
              <w:spacing w:line="240" w:lineRule="auto"/>
              <w:rPr>
                <w:rFonts w:eastAsia="Times New Roman"/>
                <w:color w:val="000000"/>
                <w:sz w:val="18"/>
                <w:szCs w:val="18"/>
                <w:lang w:eastAsia="en-GB"/>
              </w:rPr>
            </w:pPr>
          </w:p>
        </w:tc>
        <w:tc>
          <w:tcPr>
            <w:tcW w:w="1660" w:type="dxa"/>
            <w:gridSpan w:val="2"/>
            <w:tcBorders>
              <w:top w:val="nil"/>
              <w:left w:val="nil"/>
              <w:bottom w:val="nil"/>
              <w:right w:val="nil"/>
            </w:tcBorders>
            <w:shd w:val="clear" w:color="auto" w:fill="auto"/>
            <w:noWrap/>
            <w:vAlign w:val="bottom"/>
            <w:hideMark/>
          </w:tcPr>
          <w:p w:rsidR="00B41477" w:rsidRPr="00B41477" w:rsidRDefault="00B41477" w:rsidP="00B41477">
            <w:pPr>
              <w:spacing w:line="240" w:lineRule="auto"/>
              <w:rPr>
                <w:rFonts w:eastAsia="Times New Roman"/>
                <w:color w:val="000000"/>
                <w:sz w:val="18"/>
                <w:szCs w:val="18"/>
                <w:lang w:eastAsia="en-GB"/>
              </w:rPr>
            </w:pPr>
          </w:p>
        </w:tc>
      </w:tr>
      <w:tr w:rsidR="00B41477" w:rsidRPr="00B41477" w:rsidTr="000C1A8B">
        <w:trPr>
          <w:trHeight w:val="227"/>
          <w:jc w:val="center"/>
        </w:trPr>
        <w:tc>
          <w:tcPr>
            <w:tcW w:w="1720" w:type="dxa"/>
            <w:vMerge/>
            <w:tcBorders>
              <w:top w:val="nil"/>
              <w:left w:val="single" w:sz="4" w:space="0" w:color="auto"/>
              <w:bottom w:val="single" w:sz="4" w:space="0" w:color="000000"/>
              <w:right w:val="single" w:sz="4" w:space="0" w:color="auto"/>
            </w:tcBorders>
            <w:vAlign w:val="center"/>
            <w:hideMark/>
          </w:tcPr>
          <w:p w:rsidR="00B41477" w:rsidRPr="00B41477" w:rsidRDefault="00B41477" w:rsidP="00B41477">
            <w:pPr>
              <w:spacing w:line="240" w:lineRule="auto"/>
              <w:rPr>
                <w:rFonts w:eastAsia="Times New Roman"/>
                <w:b/>
                <w:bCs/>
                <w:color w:val="000000"/>
                <w:sz w:val="20"/>
                <w:szCs w:val="20"/>
                <w:lang w:eastAsia="en-GB"/>
              </w:rPr>
            </w:pPr>
          </w:p>
        </w:tc>
        <w:tc>
          <w:tcPr>
            <w:tcW w:w="3742" w:type="dxa"/>
            <w:tcBorders>
              <w:top w:val="nil"/>
              <w:left w:val="nil"/>
              <w:bottom w:val="single" w:sz="4" w:space="0" w:color="auto"/>
              <w:right w:val="single" w:sz="4" w:space="0" w:color="auto"/>
            </w:tcBorders>
            <w:shd w:val="clear" w:color="auto" w:fill="auto"/>
            <w:vAlign w:val="bottom"/>
            <w:hideMark/>
          </w:tcPr>
          <w:p w:rsidR="00B41477" w:rsidRPr="000C1A8B" w:rsidRDefault="00B41477" w:rsidP="00B41477">
            <w:pPr>
              <w:spacing w:line="240" w:lineRule="auto"/>
              <w:rPr>
                <w:rFonts w:eastAsia="Times New Roman"/>
                <w:color w:val="000000"/>
                <w:lang w:eastAsia="en-GB"/>
              </w:rPr>
            </w:pPr>
            <w:r w:rsidRPr="000C1A8B">
              <w:rPr>
                <w:rFonts w:eastAsia="Times New Roman"/>
                <w:color w:val="000000"/>
                <w:lang w:eastAsia="en-GB"/>
              </w:rPr>
              <w:t>Cinderford</w:t>
            </w:r>
          </w:p>
        </w:tc>
        <w:tc>
          <w:tcPr>
            <w:tcW w:w="620" w:type="dxa"/>
            <w:tcBorders>
              <w:top w:val="nil"/>
              <w:left w:val="nil"/>
              <w:bottom w:val="single" w:sz="4" w:space="0" w:color="auto"/>
              <w:right w:val="single" w:sz="4" w:space="0" w:color="auto"/>
            </w:tcBorders>
            <w:shd w:val="clear" w:color="auto" w:fill="auto"/>
            <w:vAlign w:val="bottom"/>
            <w:hideMark/>
          </w:tcPr>
          <w:p w:rsidR="00B41477" w:rsidRPr="000C1A8B" w:rsidRDefault="00B41477" w:rsidP="00B41477">
            <w:pPr>
              <w:spacing w:line="240" w:lineRule="auto"/>
              <w:rPr>
                <w:rFonts w:eastAsia="Times New Roman"/>
                <w:color w:val="000000"/>
                <w:lang w:eastAsia="en-GB"/>
              </w:rPr>
            </w:pPr>
            <w:r w:rsidRPr="000C1A8B">
              <w:rPr>
                <w:rFonts w:eastAsia="Times New Roman"/>
                <w:color w:val="000000"/>
                <w:lang w:eastAsia="en-GB"/>
              </w:rPr>
              <w:t>22</w:t>
            </w:r>
          </w:p>
        </w:tc>
        <w:tc>
          <w:tcPr>
            <w:tcW w:w="1660" w:type="dxa"/>
            <w:tcBorders>
              <w:top w:val="nil"/>
              <w:left w:val="nil"/>
              <w:bottom w:val="nil"/>
              <w:right w:val="nil"/>
            </w:tcBorders>
            <w:shd w:val="clear" w:color="auto" w:fill="auto"/>
            <w:noWrap/>
            <w:vAlign w:val="bottom"/>
            <w:hideMark/>
          </w:tcPr>
          <w:p w:rsidR="00B41477" w:rsidRPr="00B41477" w:rsidRDefault="00B41477" w:rsidP="00B41477">
            <w:pPr>
              <w:spacing w:line="240" w:lineRule="auto"/>
              <w:rPr>
                <w:rFonts w:eastAsia="Times New Roman"/>
                <w:color w:val="000000"/>
                <w:sz w:val="18"/>
                <w:szCs w:val="18"/>
                <w:lang w:eastAsia="en-GB"/>
              </w:rPr>
            </w:pPr>
          </w:p>
        </w:tc>
        <w:tc>
          <w:tcPr>
            <w:tcW w:w="1660" w:type="dxa"/>
            <w:gridSpan w:val="2"/>
            <w:tcBorders>
              <w:top w:val="nil"/>
              <w:left w:val="nil"/>
              <w:bottom w:val="nil"/>
              <w:right w:val="nil"/>
            </w:tcBorders>
            <w:shd w:val="clear" w:color="auto" w:fill="auto"/>
            <w:noWrap/>
            <w:vAlign w:val="bottom"/>
            <w:hideMark/>
          </w:tcPr>
          <w:p w:rsidR="00B41477" w:rsidRPr="00B41477" w:rsidRDefault="00B41477" w:rsidP="00B41477">
            <w:pPr>
              <w:spacing w:line="240" w:lineRule="auto"/>
              <w:rPr>
                <w:rFonts w:eastAsia="Times New Roman"/>
                <w:color w:val="000000"/>
                <w:sz w:val="18"/>
                <w:szCs w:val="18"/>
                <w:lang w:eastAsia="en-GB"/>
              </w:rPr>
            </w:pPr>
          </w:p>
        </w:tc>
      </w:tr>
      <w:tr w:rsidR="00B41477" w:rsidRPr="00B41477" w:rsidTr="000C1A8B">
        <w:trPr>
          <w:trHeight w:val="227"/>
          <w:jc w:val="center"/>
        </w:trPr>
        <w:tc>
          <w:tcPr>
            <w:tcW w:w="1720" w:type="dxa"/>
            <w:vMerge/>
            <w:tcBorders>
              <w:top w:val="nil"/>
              <w:left w:val="single" w:sz="4" w:space="0" w:color="auto"/>
              <w:bottom w:val="single" w:sz="4" w:space="0" w:color="000000"/>
              <w:right w:val="single" w:sz="4" w:space="0" w:color="auto"/>
            </w:tcBorders>
            <w:vAlign w:val="center"/>
            <w:hideMark/>
          </w:tcPr>
          <w:p w:rsidR="00B41477" w:rsidRPr="00B41477" w:rsidRDefault="00B41477" w:rsidP="00B41477">
            <w:pPr>
              <w:spacing w:line="240" w:lineRule="auto"/>
              <w:rPr>
                <w:rFonts w:eastAsia="Times New Roman"/>
                <w:b/>
                <w:bCs/>
                <w:color w:val="000000"/>
                <w:sz w:val="20"/>
                <w:szCs w:val="20"/>
                <w:lang w:eastAsia="en-GB"/>
              </w:rPr>
            </w:pPr>
          </w:p>
        </w:tc>
        <w:tc>
          <w:tcPr>
            <w:tcW w:w="3742" w:type="dxa"/>
            <w:tcBorders>
              <w:top w:val="nil"/>
              <w:left w:val="nil"/>
              <w:bottom w:val="single" w:sz="4" w:space="0" w:color="auto"/>
              <w:right w:val="single" w:sz="4" w:space="0" w:color="auto"/>
            </w:tcBorders>
            <w:shd w:val="clear" w:color="auto" w:fill="auto"/>
            <w:vAlign w:val="bottom"/>
            <w:hideMark/>
          </w:tcPr>
          <w:p w:rsidR="00B41477" w:rsidRPr="000C1A8B" w:rsidRDefault="00B41477" w:rsidP="00B41477">
            <w:pPr>
              <w:spacing w:line="240" w:lineRule="auto"/>
              <w:rPr>
                <w:rFonts w:eastAsia="Times New Roman"/>
                <w:color w:val="000000"/>
                <w:lang w:eastAsia="en-GB"/>
              </w:rPr>
            </w:pPr>
            <w:r w:rsidRPr="000C1A8B">
              <w:rPr>
                <w:rFonts w:eastAsia="Times New Roman"/>
                <w:color w:val="000000"/>
                <w:lang w:eastAsia="en-GB"/>
              </w:rPr>
              <w:t>Cirencester</w:t>
            </w:r>
          </w:p>
        </w:tc>
        <w:tc>
          <w:tcPr>
            <w:tcW w:w="620" w:type="dxa"/>
            <w:tcBorders>
              <w:top w:val="nil"/>
              <w:left w:val="nil"/>
              <w:bottom w:val="single" w:sz="4" w:space="0" w:color="auto"/>
              <w:right w:val="single" w:sz="4" w:space="0" w:color="auto"/>
            </w:tcBorders>
            <w:shd w:val="clear" w:color="auto" w:fill="auto"/>
            <w:vAlign w:val="bottom"/>
            <w:hideMark/>
          </w:tcPr>
          <w:p w:rsidR="00B41477" w:rsidRPr="000C1A8B" w:rsidRDefault="00B41477" w:rsidP="00B41477">
            <w:pPr>
              <w:spacing w:line="240" w:lineRule="auto"/>
              <w:rPr>
                <w:rFonts w:eastAsia="Times New Roman"/>
                <w:color w:val="000000"/>
                <w:lang w:eastAsia="en-GB"/>
              </w:rPr>
            </w:pPr>
            <w:r w:rsidRPr="000C1A8B">
              <w:rPr>
                <w:rFonts w:eastAsia="Times New Roman"/>
                <w:color w:val="000000"/>
                <w:lang w:eastAsia="en-GB"/>
              </w:rPr>
              <w:t>17</w:t>
            </w:r>
          </w:p>
        </w:tc>
        <w:tc>
          <w:tcPr>
            <w:tcW w:w="1660" w:type="dxa"/>
            <w:tcBorders>
              <w:top w:val="nil"/>
              <w:left w:val="nil"/>
              <w:bottom w:val="nil"/>
              <w:right w:val="nil"/>
            </w:tcBorders>
            <w:shd w:val="clear" w:color="auto" w:fill="auto"/>
            <w:noWrap/>
            <w:vAlign w:val="bottom"/>
            <w:hideMark/>
          </w:tcPr>
          <w:p w:rsidR="00B41477" w:rsidRPr="00B41477" w:rsidRDefault="00B41477" w:rsidP="00B41477">
            <w:pPr>
              <w:spacing w:line="240" w:lineRule="auto"/>
              <w:rPr>
                <w:rFonts w:eastAsia="Times New Roman"/>
                <w:color w:val="000000"/>
                <w:sz w:val="18"/>
                <w:szCs w:val="18"/>
                <w:lang w:eastAsia="en-GB"/>
              </w:rPr>
            </w:pPr>
          </w:p>
        </w:tc>
        <w:tc>
          <w:tcPr>
            <w:tcW w:w="1660" w:type="dxa"/>
            <w:gridSpan w:val="2"/>
            <w:tcBorders>
              <w:top w:val="nil"/>
              <w:left w:val="nil"/>
              <w:bottom w:val="nil"/>
              <w:right w:val="nil"/>
            </w:tcBorders>
            <w:shd w:val="clear" w:color="auto" w:fill="auto"/>
            <w:noWrap/>
            <w:vAlign w:val="bottom"/>
            <w:hideMark/>
          </w:tcPr>
          <w:p w:rsidR="00B41477" w:rsidRPr="00B41477" w:rsidRDefault="00B41477" w:rsidP="00B41477">
            <w:pPr>
              <w:spacing w:line="240" w:lineRule="auto"/>
              <w:rPr>
                <w:rFonts w:eastAsia="Times New Roman"/>
                <w:color w:val="000000"/>
                <w:sz w:val="18"/>
                <w:szCs w:val="18"/>
                <w:lang w:eastAsia="en-GB"/>
              </w:rPr>
            </w:pPr>
          </w:p>
        </w:tc>
      </w:tr>
      <w:tr w:rsidR="00B41477" w:rsidRPr="00B41477" w:rsidTr="000C1A8B">
        <w:trPr>
          <w:trHeight w:val="227"/>
          <w:jc w:val="center"/>
        </w:trPr>
        <w:tc>
          <w:tcPr>
            <w:tcW w:w="1720" w:type="dxa"/>
            <w:vMerge/>
            <w:tcBorders>
              <w:top w:val="nil"/>
              <w:left w:val="single" w:sz="4" w:space="0" w:color="auto"/>
              <w:bottom w:val="single" w:sz="4" w:space="0" w:color="000000"/>
              <w:right w:val="single" w:sz="4" w:space="0" w:color="auto"/>
            </w:tcBorders>
            <w:vAlign w:val="center"/>
            <w:hideMark/>
          </w:tcPr>
          <w:p w:rsidR="00B41477" w:rsidRPr="00B41477" w:rsidRDefault="00B41477" w:rsidP="00B41477">
            <w:pPr>
              <w:spacing w:line="240" w:lineRule="auto"/>
              <w:rPr>
                <w:rFonts w:eastAsia="Times New Roman"/>
                <w:b/>
                <w:bCs/>
                <w:color w:val="000000"/>
                <w:sz w:val="20"/>
                <w:szCs w:val="20"/>
                <w:lang w:eastAsia="en-GB"/>
              </w:rPr>
            </w:pPr>
          </w:p>
        </w:tc>
        <w:tc>
          <w:tcPr>
            <w:tcW w:w="3742" w:type="dxa"/>
            <w:tcBorders>
              <w:top w:val="nil"/>
              <w:left w:val="nil"/>
              <w:bottom w:val="single" w:sz="4" w:space="0" w:color="auto"/>
              <w:right w:val="single" w:sz="4" w:space="0" w:color="auto"/>
            </w:tcBorders>
            <w:shd w:val="clear" w:color="auto" w:fill="auto"/>
            <w:vAlign w:val="bottom"/>
            <w:hideMark/>
          </w:tcPr>
          <w:p w:rsidR="00B41477" w:rsidRPr="000C1A8B" w:rsidRDefault="00B41477" w:rsidP="00B41477">
            <w:pPr>
              <w:spacing w:line="240" w:lineRule="auto"/>
              <w:rPr>
                <w:rFonts w:eastAsia="Times New Roman"/>
                <w:color w:val="000000"/>
                <w:lang w:eastAsia="en-GB"/>
              </w:rPr>
            </w:pPr>
            <w:r w:rsidRPr="000C1A8B">
              <w:rPr>
                <w:rFonts w:eastAsia="Times New Roman"/>
                <w:color w:val="000000"/>
                <w:lang w:eastAsia="en-GB"/>
              </w:rPr>
              <w:t>Coleford</w:t>
            </w:r>
          </w:p>
        </w:tc>
        <w:tc>
          <w:tcPr>
            <w:tcW w:w="620" w:type="dxa"/>
            <w:tcBorders>
              <w:top w:val="nil"/>
              <w:left w:val="nil"/>
              <w:bottom w:val="single" w:sz="4" w:space="0" w:color="auto"/>
              <w:right w:val="single" w:sz="4" w:space="0" w:color="auto"/>
            </w:tcBorders>
            <w:shd w:val="clear" w:color="auto" w:fill="auto"/>
            <w:vAlign w:val="bottom"/>
            <w:hideMark/>
          </w:tcPr>
          <w:p w:rsidR="00B41477" w:rsidRPr="000C1A8B" w:rsidRDefault="00B41477" w:rsidP="00B41477">
            <w:pPr>
              <w:spacing w:line="240" w:lineRule="auto"/>
              <w:rPr>
                <w:rFonts w:eastAsia="Times New Roman"/>
                <w:color w:val="000000"/>
                <w:lang w:eastAsia="en-GB"/>
              </w:rPr>
            </w:pPr>
            <w:r w:rsidRPr="000C1A8B">
              <w:rPr>
                <w:rFonts w:eastAsia="Times New Roman"/>
                <w:color w:val="000000"/>
                <w:lang w:eastAsia="en-GB"/>
              </w:rPr>
              <w:t>28</w:t>
            </w:r>
          </w:p>
        </w:tc>
        <w:tc>
          <w:tcPr>
            <w:tcW w:w="1660" w:type="dxa"/>
            <w:tcBorders>
              <w:top w:val="nil"/>
              <w:left w:val="nil"/>
              <w:bottom w:val="nil"/>
              <w:right w:val="nil"/>
            </w:tcBorders>
            <w:shd w:val="clear" w:color="auto" w:fill="auto"/>
            <w:noWrap/>
            <w:vAlign w:val="bottom"/>
            <w:hideMark/>
          </w:tcPr>
          <w:p w:rsidR="00B41477" w:rsidRPr="00B41477" w:rsidRDefault="00B41477" w:rsidP="00B41477">
            <w:pPr>
              <w:spacing w:line="240" w:lineRule="auto"/>
              <w:rPr>
                <w:rFonts w:eastAsia="Times New Roman"/>
                <w:color w:val="000000"/>
                <w:sz w:val="18"/>
                <w:szCs w:val="18"/>
                <w:lang w:eastAsia="en-GB"/>
              </w:rPr>
            </w:pPr>
          </w:p>
        </w:tc>
        <w:tc>
          <w:tcPr>
            <w:tcW w:w="1660" w:type="dxa"/>
            <w:gridSpan w:val="2"/>
            <w:tcBorders>
              <w:top w:val="nil"/>
              <w:left w:val="nil"/>
              <w:bottom w:val="nil"/>
              <w:right w:val="nil"/>
            </w:tcBorders>
            <w:shd w:val="clear" w:color="auto" w:fill="auto"/>
            <w:noWrap/>
            <w:vAlign w:val="bottom"/>
            <w:hideMark/>
          </w:tcPr>
          <w:p w:rsidR="00B41477" w:rsidRPr="00B41477" w:rsidRDefault="00B41477" w:rsidP="00B41477">
            <w:pPr>
              <w:spacing w:line="240" w:lineRule="auto"/>
              <w:rPr>
                <w:rFonts w:eastAsia="Times New Roman"/>
                <w:color w:val="000000"/>
                <w:sz w:val="18"/>
                <w:szCs w:val="18"/>
                <w:lang w:eastAsia="en-GB"/>
              </w:rPr>
            </w:pPr>
          </w:p>
        </w:tc>
      </w:tr>
      <w:tr w:rsidR="00B41477" w:rsidRPr="00B41477" w:rsidTr="000C1A8B">
        <w:trPr>
          <w:trHeight w:val="227"/>
          <w:jc w:val="center"/>
        </w:trPr>
        <w:tc>
          <w:tcPr>
            <w:tcW w:w="1720" w:type="dxa"/>
            <w:vMerge/>
            <w:tcBorders>
              <w:top w:val="nil"/>
              <w:left w:val="single" w:sz="4" w:space="0" w:color="auto"/>
              <w:bottom w:val="single" w:sz="4" w:space="0" w:color="000000"/>
              <w:right w:val="single" w:sz="4" w:space="0" w:color="auto"/>
            </w:tcBorders>
            <w:vAlign w:val="center"/>
            <w:hideMark/>
          </w:tcPr>
          <w:p w:rsidR="00B41477" w:rsidRPr="00B41477" w:rsidRDefault="00B41477" w:rsidP="00B41477">
            <w:pPr>
              <w:spacing w:line="240" w:lineRule="auto"/>
              <w:rPr>
                <w:rFonts w:eastAsia="Times New Roman"/>
                <w:b/>
                <w:bCs/>
                <w:color w:val="000000"/>
                <w:sz w:val="20"/>
                <w:szCs w:val="20"/>
                <w:lang w:eastAsia="en-GB"/>
              </w:rPr>
            </w:pPr>
          </w:p>
        </w:tc>
        <w:tc>
          <w:tcPr>
            <w:tcW w:w="3742" w:type="dxa"/>
            <w:tcBorders>
              <w:top w:val="nil"/>
              <w:left w:val="nil"/>
              <w:bottom w:val="single" w:sz="4" w:space="0" w:color="auto"/>
              <w:right w:val="single" w:sz="4" w:space="0" w:color="auto"/>
            </w:tcBorders>
            <w:shd w:val="clear" w:color="auto" w:fill="auto"/>
            <w:vAlign w:val="bottom"/>
            <w:hideMark/>
          </w:tcPr>
          <w:p w:rsidR="00B41477" w:rsidRPr="000C1A8B" w:rsidRDefault="00B41477" w:rsidP="00B41477">
            <w:pPr>
              <w:spacing w:line="240" w:lineRule="auto"/>
              <w:rPr>
                <w:rFonts w:eastAsia="Times New Roman"/>
                <w:color w:val="000000"/>
                <w:lang w:eastAsia="en-GB"/>
              </w:rPr>
            </w:pPr>
            <w:r w:rsidRPr="000C1A8B">
              <w:rPr>
                <w:rFonts w:eastAsia="Times New Roman"/>
                <w:color w:val="000000"/>
                <w:lang w:eastAsia="en-GB"/>
              </w:rPr>
              <w:t>Drybrook</w:t>
            </w:r>
          </w:p>
        </w:tc>
        <w:tc>
          <w:tcPr>
            <w:tcW w:w="620" w:type="dxa"/>
            <w:tcBorders>
              <w:top w:val="nil"/>
              <w:left w:val="nil"/>
              <w:bottom w:val="single" w:sz="4" w:space="0" w:color="auto"/>
              <w:right w:val="single" w:sz="4" w:space="0" w:color="auto"/>
            </w:tcBorders>
            <w:shd w:val="clear" w:color="auto" w:fill="auto"/>
            <w:vAlign w:val="bottom"/>
            <w:hideMark/>
          </w:tcPr>
          <w:p w:rsidR="00B41477" w:rsidRPr="000C1A8B" w:rsidRDefault="00B41477" w:rsidP="00B41477">
            <w:pPr>
              <w:spacing w:line="240" w:lineRule="auto"/>
              <w:rPr>
                <w:rFonts w:eastAsia="Times New Roman"/>
                <w:color w:val="000000"/>
                <w:lang w:eastAsia="en-GB"/>
              </w:rPr>
            </w:pPr>
            <w:r w:rsidRPr="000C1A8B">
              <w:rPr>
                <w:rFonts w:eastAsia="Times New Roman"/>
                <w:color w:val="000000"/>
                <w:lang w:eastAsia="en-GB"/>
              </w:rPr>
              <w:t>22</w:t>
            </w:r>
          </w:p>
        </w:tc>
        <w:tc>
          <w:tcPr>
            <w:tcW w:w="1660" w:type="dxa"/>
            <w:tcBorders>
              <w:top w:val="nil"/>
              <w:left w:val="nil"/>
              <w:bottom w:val="nil"/>
              <w:right w:val="nil"/>
            </w:tcBorders>
            <w:shd w:val="clear" w:color="auto" w:fill="auto"/>
            <w:noWrap/>
            <w:vAlign w:val="bottom"/>
            <w:hideMark/>
          </w:tcPr>
          <w:p w:rsidR="00B41477" w:rsidRPr="00B41477" w:rsidRDefault="00B41477" w:rsidP="00B41477">
            <w:pPr>
              <w:spacing w:line="240" w:lineRule="auto"/>
              <w:rPr>
                <w:rFonts w:eastAsia="Times New Roman"/>
                <w:color w:val="000000"/>
                <w:sz w:val="18"/>
                <w:szCs w:val="18"/>
                <w:lang w:eastAsia="en-GB"/>
              </w:rPr>
            </w:pPr>
          </w:p>
        </w:tc>
        <w:tc>
          <w:tcPr>
            <w:tcW w:w="1660" w:type="dxa"/>
            <w:gridSpan w:val="2"/>
            <w:tcBorders>
              <w:top w:val="nil"/>
              <w:left w:val="nil"/>
              <w:bottom w:val="nil"/>
              <w:right w:val="nil"/>
            </w:tcBorders>
            <w:shd w:val="clear" w:color="auto" w:fill="auto"/>
            <w:noWrap/>
            <w:vAlign w:val="bottom"/>
            <w:hideMark/>
          </w:tcPr>
          <w:p w:rsidR="00B41477" w:rsidRPr="00B41477" w:rsidRDefault="00B41477" w:rsidP="00B41477">
            <w:pPr>
              <w:spacing w:line="240" w:lineRule="auto"/>
              <w:rPr>
                <w:rFonts w:eastAsia="Times New Roman"/>
                <w:color w:val="000000"/>
                <w:sz w:val="18"/>
                <w:szCs w:val="18"/>
                <w:lang w:eastAsia="en-GB"/>
              </w:rPr>
            </w:pPr>
          </w:p>
        </w:tc>
      </w:tr>
      <w:tr w:rsidR="00B41477" w:rsidRPr="00B41477" w:rsidTr="000C1A8B">
        <w:trPr>
          <w:trHeight w:val="227"/>
          <w:jc w:val="center"/>
        </w:trPr>
        <w:tc>
          <w:tcPr>
            <w:tcW w:w="1720" w:type="dxa"/>
            <w:vMerge/>
            <w:tcBorders>
              <w:top w:val="nil"/>
              <w:left w:val="single" w:sz="4" w:space="0" w:color="auto"/>
              <w:bottom w:val="single" w:sz="4" w:space="0" w:color="000000"/>
              <w:right w:val="single" w:sz="4" w:space="0" w:color="auto"/>
            </w:tcBorders>
            <w:vAlign w:val="center"/>
            <w:hideMark/>
          </w:tcPr>
          <w:p w:rsidR="00B41477" w:rsidRPr="00B41477" w:rsidRDefault="00B41477" w:rsidP="00B41477">
            <w:pPr>
              <w:spacing w:line="240" w:lineRule="auto"/>
              <w:rPr>
                <w:rFonts w:eastAsia="Times New Roman"/>
                <w:b/>
                <w:bCs/>
                <w:color w:val="000000"/>
                <w:sz w:val="20"/>
                <w:szCs w:val="20"/>
                <w:lang w:eastAsia="en-GB"/>
              </w:rPr>
            </w:pPr>
          </w:p>
        </w:tc>
        <w:tc>
          <w:tcPr>
            <w:tcW w:w="3742" w:type="dxa"/>
            <w:tcBorders>
              <w:top w:val="nil"/>
              <w:left w:val="nil"/>
              <w:bottom w:val="single" w:sz="4" w:space="0" w:color="auto"/>
              <w:right w:val="single" w:sz="4" w:space="0" w:color="auto"/>
            </w:tcBorders>
            <w:shd w:val="clear" w:color="auto" w:fill="auto"/>
            <w:vAlign w:val="bottom"/>
            <w:hideMark/>
          </w:tcPr>
          <w:p w:rsidR="00B41477" w:rsidRPr="000C1A8B" w:rsidRDefault="00B41477" w:rsidP="00B41477">
            <w:pPr>
              <w:spacing w:line="240" w:lineRule="auto"/>
              <w:rPr>
                <w:rFonts w:eastAsia="Times New Roman"/>
                <w:color w:val="000000"/>
                <w:lang w:eastAsia="en-GB"/>
              </w:rPr>
            </w:pPr>
            <w:r w:rsidRPr="000C1A8B">
              <w:rPr>
                <w:rFonts w:eastAsia="Times New Roman"/>
                <w:color w:val="000000"/>
                <w:lang w:eastAsia="en-GB"/>
              </w:rPr>
              <w:t>Dursley</w:t>
            </w:r>
          </w:p>
        </w:tc>
        <w:tc>
          <w:tcPr>
            <w:tcW w:w="620" w:type="dxa"/>
            <w:tcBorders>
              <w:top w:val="nil"/>
              <w:left w:val="nil"/>
              <w:bottom w:val="single" w:sz="4" w:space="0" w:color="auto"/>
              <w:right w:val="single" w:sz="4" w:space="0" w:color="auto"/>
            </w:tcBorders>
            <w:shd w:val="clear" w:color="auto" w:fill="auto"/>
            <w:vAlign w:val="bottom"/>
            <w:hideMark/>
          </w:tcPr>
          <w:p w:rsidR="00B41477" w:rsidRPr="000C1A8B" w:rsidRDefault="00B41477" w:rsidP="00B41477">
            <w:pPr>
              <w:spacing w:line="240" w:lineRule="auto"/>
              <w:rPr>
                <w:rFonts w:eastAsia="Times New Roman"/>
                <w:color w:val="000000"/>
                <w:lang w:eastAsia="en-GB"/>
              </w:rPr>
            </w:pPr>
            <w:r w:rsidRPr="000C1A8B">
              <w:rPr>
                <w:rFonts w:eastAsia="Times New Roman"/>
                <w:color w:val="000000"/>
                <w:lang w:eastAsia="en-GB"/>
              </w:rPr>
              <w:t>22</w:t>
            </w:r>
          </w:p>
        </w:tc>
        <w:tc>
          <w:tcPr>
            <w:tcW w:w="1660" w:type="dxa"/>
            <w:tcBorders>
              <w:top w:val="nil"/>
              <w:left w:val="nil"/>
              <w:bottom w:val="nil"/>
              <w:right w:val="nil"/>
            </w:tcBorders>
            <w:shd w:val="clear" w:color="auto" w:fill="auto"/>
            <w:noWrap/>
            <w:vAlign w:val="bottom"/>
            <w:hideMark/>
          </w:tcPr>
          <w:p w:rsidR="00B41477" w:rsidRPr="00B41477" w:rsidRDefault="00B41477" w:rsidP="00B41477">
            <w:pPr>
              <w:spacing w:line="240" w:lineRule="auto"/>
              <w:rPr>
                <w:rFonts w:eastAsia="Times New Roman"/>
                <w:color w:val="000000"/>
                <w:sz w:val="18"/>
                <w:szCs w:val="18"/>
                <w:lang w:eastAsia="en-GB"/>
              </w:rPr>
            </w:pPr>
          </w:p>
        </w:tc>
        <w:tc>
          <w:tcPr>
            <w:tcW w:w="1660" w:type="dxa"/>
            <w:gridSpan w:val="2"/>
            <w:tcBorders>
              <w:top w:val="nil"/>
              <w:left w:val="nil"/>
              <w:bottom w:val="nil"/>
              <w:right w:val="nil"/>
            </w:tcBorders>
            <w:shd w:val="clear" w:color="auto" w:fill="auto"/>
            <w:noWrap/>
            <w:vAlign w:val="bottom"/>
            <w:hideMark/>
          </w:tcPr>
          <w:p w:rsidR="00B41477" w:rsidRPr="00B41477" w:rsidRDefault="00B41477" w:rsidP="00B41477">
            <w:pPr>
              <w:spacing w:line="240" w:lineRule="auto"/>
              <w:rPr>
                <w:rFonts w:eastAsia="Times New Roman"/>
                <w:color w:val="000000"/>
                <w:sz w:val="18"/>
                <w:szCs w:val="18"/>
                <w:lang w:eastAsia="en-GB"/>
              </w:rPr>
            </w:pPr>
          </w:p>
        </w:tc>
      </w:tr>
      <w:tr w:rsidR="00B41477" w:rsidRPr="00B41477" w:rsidTr="000C1A8B">
        <w:trPr>
          <w:trHeight w:val="227"/>
          <w:jc w:val="center"/>
        </w:trPr>
        <w:tc>
          <w:tcPr>
            <w:tcW w:w="1720" w:type="dxa"/>
            <w:vMerge/>
            <w:tcBorders>
              <w:top w:val="nil"/>
              <w:left w:val="single" w:sz="4" w:space="0" w:color="auto"/>
              <w:bottom w:val="single" w:sz="4" w:space="0" w:color="000000"/>
              <w:right w:val="single" w:sz="4" w:space="0" w:color="auto"/>
            </w:tcBorders>
            <w:vAlign w:val="center"/>
            <w:hideMark/>
          </w:tcPr>
          <w:p w:rsidR="00B41477" w:rsidRPr="00B41477" w:rsidRDefault="00B41477" w:rsidP="00B41477">
            <w:pPr>
              <w:spacing w:line="240" w:lineRule="auto"/>
              <w:rPr>
                <w:rFonts w:eastAsia="Times New Roman"/>
                <w:b/>
                <w:bCs/>
                <w:color w:val="000000"/>
                <w:sz w:val="20"/>
                <w:szCs w:val="20"/>
                <w:lang w:eastAsia="en-GB"/>
              </w:rPr>
            </w:pPr>
          </w:p>
        </w:tc>
        <w:tc>
          <w:tcPr>
            <w:tcW w:w="3742" w:type="dxa"/>
            <w:tcBorders>
              <w:top w:val="nil"/>
              <w:left w:val="nil"/>
              <w:bottom w:val="single" w:sz="4" w:space="0" w:color="auto"/>
              <w:right w:val="single" w:sz="4" w:space="0" w:color="auto"/>
            </w:tcBorders>
            <w:shd w:val="clear" w:color="auto" w:fill="auto"/>
            <w:vAlign w:val="bottom"/>
            <w:hideMark/>
          </w:tcPr>
          <w:p w:rsidR="00B41477" w:rsidRPr="000C1A8B" w:rsidRDefault="00B41477" w:rsidP="00B41477">
            <w:pPr>
              <w:spacing w:line="240" w:lineRule="auto"/>
              <w:rPr>
                <w:rFonts w:eastAsia="Times New Roman"/>
                <w:color w:val="000000"/>
                <w:lang w:eastAsia="en-GB"/>
              </w:rPr>
            </w:pPr>
            <w:r w:rsidRPr="000C1A8B">
              <w:rPr>
                <w:rFonts w:eastAsia="Times New Roman"/>
                <w:color w:val="000000"/>
                <w:lang w:eastAsia="en-GB"/>
              </w:rPr>
              <w:t xml:space="preserve">Hereford </w:t>
            </w:r>
          </w:p>
        </w:tc>
        <w:tc>
          <w:tcPr>
            <w:tcW w:w="620" w:type="dxa"/>
            <w:tcBorders>
              <w:top w:val="nil"/>
              <w:left w:val="nil"/>
              <w:bottom w:val="single" w:sz="4" w:space="0" w:color="auto"/>
              <w:right w:val="single" w:sz="4" w:space="0" w:color="auto"/>
            </w:tcBorders>
            <w:shd w:val="clear" w:color="auto" w:fill="auto"/>
            <w:vAlign w:val="bottom"/>
            <w:hideMark/>
          </w:tcPr>
          <w:p w:rsidR="00B41477" w:rsidRPr="000C1A8B" w:rsidRDefault="00B41477" w:rsidP="00B41477">
            <w:pPr>
              <w:spacing w:line="240" w:lineRule="auto"/>
              <w:rPr>
                <w:rFonts w:eastAsia="Times New Roman"/>
                <w:color w:val="000000"/>
                <w:lang w:eastAsia="en-GB"/>
              </w:rPr>
            </w:pPr>
            <w:r w:rsidRPr="000C1A8B">
              <w:rPr>
                <w:rFonts w:eastAsia="Times New Roman"/>
                <w:color w:val="000000"/>
                <w:lang w:eastAsia="en-GB"/>
              </w:rPr>
              <w:t>40</w:t>
            </w:r>
          </w:p>
        </w:tc>
        <w:tc>
          <w:tcPr>
            <w:tcW w:w="1660" w:type="dxa"/>
            <w:tcBorders>
              <w:top w:val="nil"/>
              <w:left w:val="nil"/>
              <w:bottom w:val="nil"/>
              <w:right w:val="nil"/>
            </w:tcBorders>
            <w:shd w:val="clear" w:color="auto" w:fill="auto"/>
            <w:noWrap/>
            <w:vAlign w:val="bottom"/>
            <w:hideMark/>
          </w:tcPr>
          <w:p w:rsidR="00B41477" w:rsidRPr="00B41477" w:rsidRDefault="00B41477" w:rsidP="00B41477">
            <w:pPr>
              <w:spacing w:line="240" w:lineRule="auto"/>
              <w:rPr>
                <w:rFonts w:eastAsia="Times New Roman"/>
                <w:color w:val="000000"/>
                <w:sz w:val="18"/>
                <w:szCs w:val="18"/>
                <w:lang w:eastAsia="en-GB"/>
              </w:rPr>
            </w:pPr>
          </w:p>
        </w:tc>
        <w:tc>
          <w:tcPr>
            <w:tcW w:w="1660" w:type="dxa"/>
            <w:gridSpan w:val="2"/>
            <w:tcBorders>
              <w:top w:val="nil"/>
              <w:left w:val="nil"/>
              <w:bottom w:val="nil"/>
              <w:right w:val="nil"/>
            </w:tcBorders>
            <w:shd w:val="clear" w:color="auto" w:fill="auto"/>
            <w:noWrap/>
            <w:vAlign w:val="bottom"/>
            <w:hideMark/>
          </w:tcPr>
          <w:p w:rsidR="00B41477" w:rsidRPr="00B41477" w:rsidRDefault="00B41477" w:rsidP="00B41477">
            <w:pPr>
              <w:spacing w:line="240" w:lineRule="auto"/>
              <w:rPr>
                <w:rFonts w:eastAsia="Times New Roman"/>
                <w:color w:val="000000"/>
                <w:sz w:val="18"/>
                <w:szCs w:val="18"/>
                <w:lang w:eastAsia="en-GB"/>
              </w:rPr>
            </w:pPr>
          </w:p>
        </w:tc>
      </w:tr>
      <w:tr w:rsidR="00B41477" w:rsidRPr="00B41477" w:rsidTr="000C1A8B">
        <w:trPr>
          <w:trHeight w:val="227"/>
          <w:jc w:val="center"/>
        </w:trPr>
        <w:tc>
          <w:tcPr>
            <w:tcW w:w="1720" w:type="dxa"/>
            <w:vMerge/>
            <w:tcBorders>
              <w:top w:val="nil"/>
              <w:left w:val="single" w:sz="4" w:space="0" w:color="auto"/>
              <w:bottom w:val="single" w:sz="4" w:space="0" w:color="000000"/>
              <w:right w:val="single" w:sz="4" w:space="0" w:color="auto"/>
            </w:tcBorders>
            <w:vAlign w:val="center"/>
            <w:hideMark/>
          </w:tcPr>
          <w:p w:rsidR="00B41477" w:rsidRPr="00B41477" w:rsidRDefault="00B41477" w:rsidP="00B41477">
            <w:pPr>
              <w:spacing w:line="240" w:lineRule="auto"/>
              <w:rPr>
                <w:rFonts w:eastAsia="Times New Roman"/>
                <w:b/>
                <w:bCs/>
                <w:color w:val="000000"/>
                <w:sz w:val="20"/>
                <w:szCs w:val="20"/>
                <w:lang w:eastAsia="en-GB"/>
              </w:rPr>
            </w:pPr>
          </w:p>
        </w:tc>
        <w:tc>
          <w:tcPr>
            <w:tcW w:w="3742" w:type="dxa"/>
            <w:tcBorders>
              <w:top w:val="nil"/>
              <w:left w:val="nil"/>
              <w:bottom w:val="single" w:sz="4" w:space="0" w:color="auto"/>
              <w:right w:val="single" w:sz="4" w:space="0" w:color="auto"/>
            </w:tcBorders>
            <w:shd w:val="clear" w:color="auto" w:fill="auto"/>
            <w:vAlign w:val="bottom"/>
            <w:hideMark/>
          </w:tcPr>
          <w:p w:rsidR="00B41477" w:rsidRPr="000C1A8B" w:rsidRDefault="00B41477" w:rsidP="00B41477">
            <w:pPr>
              <w:spacing w:line="240" w:lineRule="auto"/>
              <w:rPr>
                <w:rFonts w:eastAsia="Times New Roman"/>
                <w:color w:val="000000"/>
                <w:lang w:eastAsia="en-GB"/>
              </w:rPr>
            </w:pPr>
            <w:r w:rsidRPr="000C1A8B">
              <w:rPr>
                <w:rFonts w:eastAsia="Times New Roman"/>
                <w:color w:val="000000"/>
                <w:lang w:eastAsia="en-GB"/>
              </w:rPr>
              <w:t>Minchinhampton</w:t>
            </w:r>
          </w:p>
        </w:tc>
        <w:tc>
          <w:tcPr>
            <w:tcW w:w="620" w:type="dxa"/>
            <w:tcBorders>
              <w:top w:val="nil"/>
              <w:left w:val="nil"/>
              <w:bottom w:val="single" w:sz="4" w:space="0" w:color="auto"/>
              <w:right w:val="single" w:sz="4" w:space="0" w:color="auto"/>
            </w:tcBorders>
            <w:shd w:val="clear" w:color="auto" w:fill="auto"/>
            <w:vAlign w:val="bottom"/>
            <w:hideMark/>
          </w:tcPr>
          <w:p w:rsidR="00B41477" w:rsidRPr="000C1A8B" w:rsidRDefault="00B41477" w:rsidP="00B41477">
            <w:pPr>
              <w:spacing w:line="240" w:lineRule="auto"/>
              <w:rPr>
                <w:rFonts w:eastAsia="Times New Roman"/>
                <w:color w:val="000000"/>
                <w:lang w:eastAsia="en-GB"/>
              </w:rPr>
            </w:pPr>
            <w:r w:rsidRPr="000C1A8B">
              <w:rPr>
                <w:rFonts w:eastAsia="Times New Roman"/>
                <w:color w:val="000000"/>
                <w:lang w:eastAsia="en-GB"/>
              </w:rPr>
              <w:t>25</w:t>
            </w:r>
          </w:p>
        </w:tc>
        <w:tc>
          <w:tcPr>
            <w:tcW w:w="1660" w:type="dxa"/>
            <w:tcBorders>
              <w:top w:val="nil"/>
              <w:left w:val="nil"/>
              <w:bottom w:val="nil"/>
              <w:right w:val="nil"/>
            </w:tcBorders>
            <w:shd w:val="clear" w:color="auto" w:fill="auto"/>
            <w:noWrap/>
            <w:vAlign w:val="bottom"/>
            <w:hideMark/>
          </w:tcPr>
          <w:p w:rsidR="00B41477" w:rsidRPr="00B41477" w:rsidRDefault="00B41477" w:rsidP="00B41477">
            <w:pPr>
              <w:spacing w:line="240" w:lineRule="auto"/>
              <w:rPr>
                <w:rFonts w:eastAsia="Times New Roman"/>
                <w:color w:val="000000"/>
                <w:sz w:val="18"/>
                <w:szCs w:val="18"/>
                <w:lang w:eastAsia="en-GB"/>
              </w:rPr>
            </w:pPr>
          </w:p>
        </w:tc>
        <w:tc>
          <w:tcPr>
            <w:tcW w:w="1660" w:type="dxa"/>
            <w:gridSpan w:val="2"/>
            <w:tcBorders>
              <w:top w:val="nil"/>
              <w:left w:val="nil"/>
              <w:bottom w:val="nil"/>
              <w:right w:val="nil"/>
            </w:tcBorders>
            <w:shd w:val="clear" w:color="auto" w:fill="auto"/>
            <w:noWrap/>
            <w:vAlign w:val="bottom"/>
            <w:hideMark/>
          </w:tcPr>
          <w:p w:rsidR="00B41477" w:rsidRPr="00B41477" w:rsidRDefault="00B41477" w:rsidP="00B41477">
            <w:pPr>
              <w:spacing w:line="240" w:lineRule="auto"/>
              <w:rPr>
                <w:rFonts w:eastAsia="Times New Roman"/>
                <w:color w:val="000000"/>
                <w:sz w:val="18"/>
                <w:szCs w:val="18"/>
                <w:lang w:eastAsia="en-GB"/>
              </w:rPr>
            </w:pPr>
          </w:p>
        </w:tc>
      </w:tr>
      <w:tr w:rsidR="00B41477" w:rsidRPr="00B41477" w:rsidTr="000C1A8B">
        <w:trPr>
          <w:trHeight w:val="227"/>
          <w:jc w:val="center"/>
        </w:trPr>
        <w:tc>
          <w:tcPr>
            <w:tcW w:w="1720" w:type="dxa"/>
            <w:vMerge/>
            <w:tcBorders>
              <w:top w:val="nil"/>
              <w:left w:val="single" w:sz="4" w:space="0" w:color="auto"/>
              <w:bottom w:val="single" w:sz="4" w:space="0" w:color="000000"/>
              <w:right w:val="single" w:sz="4" w:space="0" w:color="auto"/>
            </w:tcBorders>
            <w:vAlign w:val="center"/>
            <w:hideMark/>
          </w:tcPr>
          <w:p w:rsidR="00B41477" w:rsidRPr="00B41477" w:rsidRDefault="00B41477" w:rsidP="00B41477">
            <w:pPr>
              <w:spacing w:line="240" w:lineRule="auto"/>
              <w:rPr>
                <w:rFonts w:eastAsia="Times New Roman"/>
                <w:b/>
                <w:bCs/>
                <w:color w:val="000000"/>
                <w:sz w:val="20"/>
                <w:szCs w:val="20"/>
                <w:lang w:eastAsia="en-GB"/>
              </w:rPr>
            </w:pPr>
          </w:p>
        </w:tc>
        <w:tc>
          <w:tcPr>
            <w:tcW w:w="3742" w:type="dxa"/>
            <w:tcBorders>
              <w:top w:val="nil"/>
              <w:left w:val="nil"/>
              <w:bottom w:val="single" w:sz="4" w:space="0" w:color="auto"/>
              <w:right w:val="single" w:sz="4" w:space="0" w:color="auto"/>
            </w:tcBorders>
            <w:shd w:val="clear" w:color="auto" w:fill="auto"/>
            <w:vAlign w:val="bottom"/>
            <w:hideMark/>
          </w:tcPr>
          <w:p w:rsidR="00B41477" w:rsidRPr="000C1A8B" w:rsidRDefault="00B41477" w:rsidP="00B41477">
            <w:pPr>
              <w:spacing w:line="240" w:lineRule="auto"/>
              <w:rPr>
                <w:rFonts w:eastAsia="Times New Roman"/>
                <w:color w:val="000000"/>
                <w:lang w:eastAsia="en-GB"/>
              </w:rPr>
            </w:pPr>
            <w:r w:rsidRPr="000C1A8B">
              <w:rPr>
                <w:rFonts w:eastAsia="Times New Roman"/>
                <w:color w:val="000000"/>
                <w:lang w:eastAsia="en-GB"/>
              </w:rPr>
              <w:t>Northleach</w:t>
            </w:r>
          </w:p>
        </w:tc>
        <w:tc>
          <w:tcPr>
            <w:tcW w:w="620" w:type="dxa"/>
            <w:tcBorders>
              <w:top w:val="nil"/>
              <w:left w:val="nil"/>
              <w:bottom w:val="single" w:sz="4" w:space="0" w:color="auto"/>
              <w:right w:val="single" w:sz="4" w:space="0" w:color="auto"/>
            </w:tcBorders>
            <w:shd w:val="clear" w:color="auto" w:fill="auto"/>
            <w:vAlign w:val="bottom"/>
            <w:hideMark/>
          </w:tcPr>
          <w:p w:rsidR="00B41477" w:rsidRPr="000C1A8B" w:rsidRDefault="00B41477" w:rsidP="00B41477">
            <w:pPr>
              <w:spacing w:line="240" w:lineRule="auto"/>
              <w:rPr>
                <w:rFonts w:eastAsia="Times New Roman"/>
                <w:color w:val="000000"/>
                <w:lang w:eastAsia="en-GB"/>
              </w:rPr>
            </w:pPr>
            <w:r w:rsidRPr="000C1A8B">
              <w:rPr>
                <w:rFonts w:eastAsia="Times New Roman"/>
                <w:color w:val="000000"/>
                <w:lang w:eastAsia="en-GB"/>
              </w:rPr>
              <w:t>31</w:t>
            </w:r>
          </w:p>
        </w:tc>
        <w:tc>
          <w:tcPr>
            <w:tcW w:w="1660" w:type="dxa"/>
            <w:tcBorders>
              <w:top w:val="nil"/>
              <w:left w:val="nil"/>
              <w:bottom w:val="nil"/>
              <w:right w:val="nil"/>
            </w:tcBorders>
            <w:shd w:val="clear" w:color="auto" w:fill="auto"/>
            <w:noWrap/>
            <w:vAlign w:val="bottom"/>
            <w:hideMark/>
          </w:tcPr>
          <w:p w:rsidR="00B41477" w:rsidRPr="00B41477" w:rsidRDefault="00B41477" w:rsidP="00B41477">
            <w:pPr>
              <w:spacing w:line="240" w:lineRule="auto"/>
              <w:rPr>
                <w:rFonts w:eastAsia="Times New Roman"/>
                <w:color w:val="000000"/>
                <w:sz w:val="18"/>
                <w:szCs w:val="18"/>
                <w:lang w:eastAsia="en-GB"/>
              </w:rPr>
            </w:pPr>
          </w:p>
        </w:tc>
        <w:tc>
          <w:tcPr>
            <w:tcW w:w="1660" w:type="dxa"/>
            <w:gridSpan w:val="2"/>
            <w:tcBorders>
              <w:top w:val="nil"/>
              <w:left w:val="nil"/>
              <w:bottom w:val="nil"/>
              <w:right w:val="nil"/>
            </w:tcBorders>
            <w:shd w:val="clear" w:color="auto" w:fill="auto"/>
            <w:noWrap/>
            <w:vAlign w:val="bottom"/>
            <w:hideMark/>
          </w:tcPr>
          <w:p w:rsidR="00B41477" w:rsidRPr="00B41477" w:rsidRDefault="00B41477" w:rsidP="00B41477">
            <w:pPr>
              <w:spacing w:line="240" w:lineRule="auto"/>
              <w:rPr>
                <w:rFonts w:eastAsia="Times New Roman"/>
                <w:color w:val="000000"/>
                <w:sz w:val="18"/>
                <w:szCs w:val="18"/>
                <w:lang w:eastAsia="en-GB"/>
              </w:rPr>
            </w:pPr>
          </w:p>
        </w:tc>
      </w:tr>
      <w:tr w:rsidR="00B41477" w:rsidRPr="00B41477" w:rsidTr="000C1A8B">
        <w:trPr>
          <w:trHeight w:val="227"/>
          <w:jc w:val="center"/>
        </w:trPr>
        <w:tc>
          <w:tcPr>
            <w:tcW w:w="1720" w:type="dxa"/>
            <w:vMerge/>
            <w:tcBorders>
              <w:top w:val="nil"/>
              <w:left w:val="single" w:sz="4" w:space="0" w:color="auto"/>
              <w:bottom w:val="single" w:sz="4" w:space="0" w:color="000000"/>
              <w:right w:val="single" w:sz="4" w:space="0" w:color="auto"/>
            </w:tcBorders>
            <w:vAlign w:val="center"/>
            <w:hideMark/>
          </w:tcPr>
          <w:p w:rsidR="00B41477" w:rsidRPr="00B41477" w:rsidRDefault="00B41477" w:rsidP="00B41477">
            <w:pPr>
              <w:spacing w:line="240" w:lineRule="auto"/>
              <w:rPr>
                <w:rFonts w:eastAsia="Times New Roman"/>
                <w:b/>
                <w:bCs/>
                <w:color w:val="000000"/>
                <w:sz w:val="20"/>
                <w:szCs w:val="20"/>
                <w:lang w:eastAsia="en-GB"/>
              </w:rPr>
            </w:pPr>
          </w:p>
        </w:tc>
        <w:tc>
          <w:tcPr>
            <w:tcW w:w="3742" w:type="dxa"/>
            <w:tcBorders>
              <w:top w:val="nil"/>
              <w:left w:val="nil"/>
              <w:bottom w:val="single" w:sz="4" w:space="0" w:color="auto"/>
              <w:right w:val="single" w:sz="4" w:space="0" w:color="auto"/>
            </w:tcBorders>
            <w:shd w:val="clear" w:color="auto" w:fill="auto"/>
            <w:vAlign w:val="bottom"/>
            <w:hideMark/>
          </w:tcPr>
          <w:p w:rsidR="00B41477" w:rsidRPr="000C1A8B" w:rsidRDefault="00B41477" w:rsidP="00B41477">
            <w:pPr>
              <w:spacing w:line="240" w:lineRule="auto"/>
              <w:rPr>
                <w:rFonts w:eastAsia="Times New Roman"/>
                <w:color w:val="000000"/>
                <w:lang w:eastAsia="en-GB"/>
              </w:rPr>
            </w:pPr>
            <w:r w:rsidRPr="000C1A8B">
              <w:rPr>
                <w:rFonts w:eastAsia="Times New Roman"/>
                <w:color w:val="000000"/>
                <w:lang w:eastAsia="en-GB"/>
              </w:rPr>
              <w:t>Quedgeley</w:t>
            </w:r>
          </w:p>
        </w:tc>
        <w:tc>
          <w:tcPr>
            <w:tcW w:w="620" w:type="dxa"/>
            <w:tcBorders>
              <w:top w:val="nil"/>
              <w:left w:val="nil"/>
              <w:bottom w:val="single" w:sz="4" w:space="0" w:color="auto"/>
              <w:right w:val="single" w:sz="4" w:space="0" w:color="auto"/>
            </w:tcBorders>
            <w:shd w:val="clear" w:color="auto" w:fill="auto"/>
            <w:vAlign w:val="bottom"/>
            <w:hideMark/>
          </w:tcPr>
          <w:p w:rsidR="00B41477" w:rsidRPr="000C1A8B" w:rsidRDefault="00B41477" w:rsidP="00B41477">
            <w:pPr>
              <w:spacing w:line="240" w:lineRule="auto"/>
              <w:rPr>
                <w:rFonts w:eastAsia="Times New Roman"/>
                <w:color w:val="000000"/>
                <w:lang w:eastAsia="en-GB"/>
              </w:rPr>
            </w:pPr>
            <w:r w:rsidRPr="000C1A8B">
              <w:rPr>
                <w:rFonts w:eastAsia="Times New Roman"/>
                <w:color w:val="000000"/>
                <w:lang w:eastAsia="en-GB"/>
              </w:rPr>
              <w:t>14</w:t>
            </w:r>
          </w:p>
        </w:tc>
        <w:tc>
          <w:tcPr>
            <w:tcW w:w="1660" w:type="dxa"/>
            <w:tcBorders>
              <w:top w:val="nil"/>
              <w:left w:val="nil"/>
              <w:bottom w:val="nil"/>
              <w:right w:val="nil"/>
            </w:tcBorders>
            <w:shd w:val="clear" w:color="auto" w:fill="auto"/>
            <w:noWrap/>
            <w:vAlign w:val="bottom"/>
            <w:hideMark/>
          </w:tcPr>
          <w:p w:rsidR="00B41477" w:rsidRPr="00B41477" w:rsidRDefault="00B41477" w:rsidP="00B41477">
            <w:pPr>
              <w:spacing w:line="240" w:lineRule="auto"/>
              <w:rPr>
                <w:rFonts w:eastAsia="Times New Roman"/>
                <w:color w:val="000000"/>
                <w:sz w:val="18"/>
                <w:szCs w:val="18"/>
                <w:lang w:eastAsia="en-GB"/>
              </w:rPr>
            </w:pPr>
          </w:p>
        </w:tc>
        <w:tc>
          <w:tcPr>
            <w:tcW w:w="1660" w:type="dxa"/>
            <w:gridSpan w:val="2"/>
            <w:tcBorders>
              <w:top w:val="nil"/>
              <w:left w:val="nil"/>
              <w:bottom w:val="nil"/>
              <w:right w:val="nil"/>
            </w:tcBorders>
            <w:shd w:val="clear" w:color="auto" w:fill="auto"/>
            <w:noWrap/>
            <w:vAlign w:val="bottom"/>
            <w:hideMark/>
          </w:tcPr>
          <w:p w:rsidR="00B41477" w:rsidRPr="00B41477" w:rsidRDefault="00B41477" w:rsidP="00B41477">
            <w:pPr>
              <w:spacing w:line="240" w:lineRule="auto"/>
              <w:rPr>
                <w:rFonts w:eastAsia="Times New Roman"/>
                <w:color w:val="000000"/>
                <w:sz w:val="18"/>
                <w:szCs w:val="18"/>
                <w:lang w:eastAsia="en-GB"/>
              </w:rPr>
            </w:pPr>
          </w:p>
        </w:tc>
      </w:tr>
      <w:tr w:rsidR="00B41477" w:rsidRPr="00B41477" w:rsidTr="000C1A8B">
        <w:trPr>
          <w:trHeight w:val="227"/>
          <w:jc w:val="center"/>
        </w:trPr>
        <w:tc>
          <w:tcPr>
            <w:tcW w:w="1720" w:type="dxa"/>
            <w:vMerge/>
            <w:tcBorders>
              <w:top w:val="nil"/>
              <w:left w:val="single" w:sz="4" w:space="0" w:color="auto"/>
              <w:bottom w:val="single" w:sz="4" w:space="0" w:color="000000"/>
              <w:right w:val="single" w:sz="4" w:space="0" w:color="auto"/>
            </w:tcBorders>
            <w:vAlign w:val="center"/>
            <w:hideMark/>
          </w:tcPr>
          <w:p w:rsidR="00B41477" w:rsidRPr="00B41477" w:rsidRDefault="00B41477" w:rsidP="00B41477">
            <w:pPr>
              <w:spacing w:line="240" w:lineRule="auto"/>
              <w:rPr>
                <w:rFonts w:eastAsia="Times New Roman"/>
                <w:b/>
                <w:bCs/>
                <w:color w:val="000000"/>
                <w:sz w:val="20"/>
                <w:szCs w:val="20"/>
                <w:lang w:eastAsia="en-GB"/>
              </w:rPr>
            </w:pPr>
          </w:p>
        </w:tc>
        <w:tc>
          <w:tcPr>
            <w:tcW w:w="3742" w:type="dxa"/>
            <w:tcBorders>
              <w:top w:val="nil"/>
              <w:left w:val="nil"/>
              <w:bottom w:val="single" w:sz="4" w:space="0" w:color="auto"/>
              <w:right w:val="single" w:sz="4" w:space="0" w:color="auto"/>
            </w:tcBorders>
            <w:shd w:val="clear" w:color="auto" w:fill="auto"/>
            <w:vAlign w:val="bottom"/>
            <w:hideMark/>
          </w:tcPr>
          <w:p w:rsidR="00B41477" w:rsidRPr="000C1A8B" w:rsidRDefault="00B41477" w:rsidP="00B41477">
            <w:pPr>
              <w:spacing w:line="240" w:lineRule="auto"/>
              <w:rPr>
                <w:rFonts w:eastAsia="Times New Roman"/>
                <w:color w:val="000000"/>
                <w:lang w:eastAsia="en-GB"/>
              </w:rPr>
            </w:pPr>
            <w:r w:rsidRPr="000C1A8B">
              <w:rPr>
                <w:rFonts w:eastAsia="Times New Roman"/>
                <w:color w:val="000000"/>
                <w:lang w:eastAsia="en-GB"/>
              </w:rPr>
              <w:t>Stonehouse</w:t>
            </w:r>
          </w:p>
        </w:tc>
        <w:tc>
          <w:tcPr>
            <w:tcW w:w="620" w:type="dxa"/>
            <w:tcBorders>
              <w:top w:val="nil"/>
              <w:left w:val="nil"/>
              <w:bottom w:val="single" w:sz="4" w:space="0" w:color="auto"/>
              <w:right w:val="single" w:sz="4" w:space="0" w:color="auto"/>
            </w:tcBorders>
            <w:shd w:val="clear" w:color="auto" w:fill="auto"/>
            <w:vAlign w:val="bottom"/>
            <w:hideMark/>
          </w:tcPr>
          <w:p w:rsidR="00B41477" w:rsidRPr="000C1A8B" w:rsidRDefault="00B41477" w:rsidP="00B41477">
            <w:pPr>
              <w:spacing w:line="240" w:lineRule="auto"/>
              <w:rPr>
                <w:rFonts w:eastAsia="Times New Roman"/>
                <w:color w:val="000000"/>
                <w:lang w:eastAsia="en-GB"/>
              </w:rPr>
            </w:pPr>
            <w:r w:rsidRPr="000C1A8B">
              <w:rPr>
                <w:rFonts w:eastAsia="Times New Roman"/>
                <w:color w:val="000000"/>
                <w:lang w:eastAsia="en-GB"/>
              </w:rPr>
              <w:t>17</w:t>
            </w:r>
          </w:p>
        </w:tc>
        <w:tc>
          <w:tcPr>
            <w:tcW w:w="1660" w:type="dxa"/>
            <w:tcBorders>
              <w:top w:val="nil"/>
              <w:left w:val="nil"/>
              <w:bottom w:val="nil"/>
              <w:right w:val="nil"/>
            </w:tcBorders>
            <w:shd w:val="clear" w:color="auto" w:fill="auto"/>
            <w:noWrap/>
            <w:vAlign w:val="bottom"/>
            <w:hideMark/>
          </w:tcPr>
          <w:p w:rsidR="00B41477" w:rsidRPr="00B41477" w:rsidRDefault="00B41477" w:rsidP="00B41477">
            <w:pPr>
              <w:spacing w:line="240" w:lineRule="auto"/>
              <w:rPr>
                <w:rFonts w:eastAsia="Times New Roman"/>
                <w:color w:val="000000"/>
                <w:sz w:val="18"/>
                <w:szCs w:val="18"/>
                <w:lang w:eastAsia="en-GB"/>
              </w:rPr>
            </w:pPr>
          </w:p>
        </w:tc>
        <w:tc>
          <w:tcPr>
            <w:tcW w:w="1660" w:type="dxa"/>
            <w:gridSpan w:val="2"/>
            <w:tcBorders>
              <w:top w:val="nil"/>
              <w:left w:val="nil"/>
              <w:bottom w:val="nil"/>
              <w:right w:val="nil"/>
            </w:tcBorders>
            <w:shd w:val="clear" w:color="auto" w:fill="auto"/>
            <w:noWrap/>
            <w:vAlign w:val="bottom"/>
            <w:hideMark/>
          </w:tcPr>
          <w:p w:rsidR="00B41477" w:rsidRPr="00B41477" w:rsidRDefault="00B41477" w:rsidP="00B41477">
            <w:pPr>
              <w:spacing w:line="240" w:lineRule="auto"/>
              <w:rPr>
                <w:rFonts w:eastAsia="Times New Roman"/>
                <w:color w:val="000000"/>
                <w:sz w:val="18"/>
                <w:szCs w:val="18"/>
                <w:lang w:eastAsia="en-GB"/>
              </w:rPr>
            </w:pPr>
          </w:p>
        </w:tc>
      </w:tr>
      <w:tr w:rsidR="00B41477" w:rsidRPr="00B41477" w:rsidTr="000C1A8B">
        <w:trPr>
          <w:trHeight w:val="227"/>
          <w:jc w:val="center"/>
        </w:trPr>
        <w:tc>
          <w:tcPr>
            <w:tcW w:w="1720" w:type="dxa"/>
            <w:vMerge/>
            <w:tcBorders>
              <w:top w:val="nil"/>
              <w:left w:val="single" w:sz="4" w:space="0" w:color="auto"/>
              <w:bottom w:val="single" w:sz="4" w:space="0" w:color="000000"/>
              <w:right w:val="single" w:sz="4" w:space="0" w:color="auto"/>
            </w:tcBorders>
            <w:vAlign w:val="center"/>
            <w:hideMark/>
          </w:tcPr>
          <w:p w:rsidR="00B41477" w:rsidRPr="00B41477" w:rsidRDefault="00B41477" w:rsidP="00B41477">
            <w:pPr>
              <w:spacing w:line="240" w:lineRule="auto"/>
              <w:rPr>
                <w:rFonts w:eastAsia="Times New Roman"/>
                <w:b/>
                <w:bCs/>
                <w:color w:val="000000"/>
                <w:sz w:val="20"/>
                <w:szCs w:val="20"/>
                <w:lang w:eastAsia="en-GB"/>
              </w:rPr>
            </w:pPr>
          </w:p>
        </w:tc>
        <w:tc>
          <w:tcPr>
            <w:tcW w:w="3742" w:type="dxa"/>
            <w:tcBorders>
              <w:top w:val="nil"/>
              <w:left w:val="nil"/>
              <w:bottom w:val="single" w:sz="4" w:space="0" w:color="auto"/>
              <w:right w:val="single" w:sz="4" w:space="0" w:color="auto"/>
            </w:tcBorders>
            <w:shd w:val="clear" w:color="auto" w:fill="auto"/>
            <w:vAlign w:val="bottom"/>
            <w:hideMark/>
          </w:tcPr>
          <w:p w:rsidR="00B41477" w:rsidRPr="000C1A8B" w:rsidRDefault="00B41477" w:rsidP="00B41477">
            <w:pPr>
              <w:spacing w:line="240" w:lineRule="auto"/>
              <w:rPr>
                <w:rFonts w:eastAsia="Times New Roman"/>
                <w:color w:val="000000"/>
                <w:lang w:eastAsia="en-GB"/>
              </w:rPr>
            </w:pPr>
            <w:r w:rsidRPr="000C1A8B">
              <w:rPr>
                <w:rFonts w:eastAsia="Times New Roman"/>
                <w:color w:val="000000"/>
                <w:lang w:eastAsia="en-GB"/>
              </w:rPr>
              <w:t>Stow-on-the-Wold</w:t>
            </w:r>
          </w:p>
        </w:tc>
        <w:tc>
          <w:tcPr>
            <w:tcW w:w="620" w:type="dxa"/>
            <w:tcBorders>
              <w:top w:val="nil"/>
              <w:left w:val="nil"/>
              <w:bottom w:val="single" w:sz="4" w:space="0" w:color="auto"/>
              <w:right w:val="single" w:sz="4" w:space="0" w:color="auto"/>
            </w:tcBorders>
            <w:shd w:val="clear" w:color="auto" w:fill="auto"/>
            <w:vAlign w:val="bottom"/>
            <w:hideMark/>
          </w:tcPr>
          <w:p w:rsidR="00B41477" w:rsidRPr="000C1A8B" w:rsidRDefault="00B41477" w:rsidP="00B41477">
            <w:pPr>
              <w:spacing w:line="240" w:lineRule="auto"/>
              <w:rPr>
                <w:rFonts w:eastAsia="Times New Roman"/>
                <w:color w:val="000000"/>
                <w:lang w:eastAsia="en-GB"/>
              </w:rPr>
            </w:pPr>
            <w:r w:rsidRPr="000C1A8B">
              <w:rPr>
                <w:rFonts w:eastAsia="Times New Roman"/>
                <w:color w:val="000000"/>
                <w:lang w:eastAsia="en-GB"/>
              </w:rPr>
              <w:t>21</w:t>
            </w:r>
          </w:p>
        </w:tc>
        <w:tc>
          <w:tcPr>
            <w:tcW w:w="1660" w:type="dxa"/>
            <w:tcBorders>
              <w:top w:val="nil"/>
              <w:left w:val="nil"/>
              <w:bottom w:val="nil"/>
              <w:right w:val="nil"/>
            </w:tcBorders>
            <w:shd w:val="clear" w:color="auto" w:fill="auto"/>
            <w:noWrap/>
            <w:vAlign w:val="bottom"/>
            <w:hideMark/>
          </w:tcPr>
          <w:p w:rsidR="00B41477" w:rsidRPr="00B41477" w:rsidRDefault="00B41477" w:rsidP="00B41477">
            <w:pPr>
              <w:spacing w:line="240" w:lineRule="auto"/>
              <w:rPr>
                <w:rFonts w:eastAsia="Times New Roman"/>
                <w:color w:val="000000"/>
                <w:sz w:val="18"/>
                <w:szCs w:val="18"/>
                <w:lang w:eastAsia="en-GB"/>
              </w:rPr>
            </w:pPr>
          </w:p>
        </w:tc>
        <w:tc>
          <w:tcPr>
            <w:tcW w:w="1660" w:type="dxa"/>
            <w:gridSpan w:val="2"/>
            <w:tcBorders>
              <w:top w:val="nil"/>
              <w:left w:val="nil"/>
              <w:bottom w:val="nil"/>
              <w:right w:val="nil"/>
            </w:tcBorders>
            <w:shd w:val="clear" w:color="auto" w:fill="auto"/>
            <w:noWrap/>
            <w:vAlign w:val="bottom"/>
            <w:hideMark/>
          </w:tcPr>
          <w:p w:rsidR="00B41477" w:rsidRPr="00B41477" w:rsidRDefault="00B41477" w:rsidP="00B41477">
            <w:pPr>
              <w:spacing w:line="240" w:lineRule="auto"/>
              <w:rPr>
                <w:rFonts w:eastAsia="Times New Roman"/>
                <w:color w:val="000000"/>
                <w:sz w:val="18"/>
                <w:szCs w:val="18"/>
                <w:lang w:eastAsia="en-GB"/>
              </w:rPr>
            </w:pPr>
          </w:p>
        </w:tc>
      </w:tr>
      <w:tr w:rsidR="00B41477" w:rsidRPr="00B41477" w:rsidTr="000C1A8B">
        <w:trPr>
          <w:trHeight w:val="227"/>
          <w:jc w:val="center"/>
        </w:trPr>
        <w:tc>
          <w:tcPr>
            <w:tcW w:w="1720" w:type="dxa"/>
            <w:vMerge/>
            <w:tcBorders>
              <w:top w:val="nil"/>
              <w:left w:val="single" w:sz="4" w:space="0" w:color="auto"/>
              <w:bottom w:val="single" w:sz="4" w:space="0" w:color="000000"/>
              <w:right w:val="single" w:sz="4" w:space="0" w:color="auto"/>
            </w:tcBorders>
            <w:vAlign w:val="center"/>
            <w:hideMark/>
          </w:tcPr>
          <w:p w:rsidR="00B41477" w:rsidRPr="00B41477" w:rsidRDefault="00B41477" w:rsidP="00B41477">
            <w:pPr>
              <w:spacing w:line="240" w:lineRule="auto"/>
              <w:rPr>
                <w:rFonts w:eastAsia="Times New Roman"/>
                <w:b/>
                <w:bCs/>
                <w:color w:val="000000"/>
                <w:sz w:val="20"/>
                <w:szCs w:val="20"/>
                <w:lang w:eastAsia="en-GB"/>
              </w:rPr>
            </w:pPr>
          </w:p>
        </w:tc>
        <w:tc>
          <w:tcPr>
            <w:tcW w:w="3742" w:type="dxa"/>
            <w:tcBorders>
              <w:top w:val="nil"/>
              <w:left w:val="nil"/>
              <w:bottom w:val="single" w:sz="4" w:space="0" w:color="auto"/>
              <w:right w:val="single" w:sz="4" w:space="0" w:color="auto"/>
            </w:tcBorders>
            <w:shd w:val="clear" w:color="auto" w:fill="auto"/>
            <w:vAlign w:val="bottom"/>
            <w:hideMark/>
          </w:tcPr>
          <w:p w:rsidR="00B41477" w:rsidRPr="000C1A8B" w:rsidRDefault="00B41477" w:rsidP="00B41477">
            <w:pPr>
              <w:spacing w:line="240" w:lineRule="auto"/>
              <w:rPr>
                <w:rFonts w:eastAsia="Times New Roman"/>
                <w:color w:val="000000"/>
                <w:lang w:eastAsia="en-GB"/>
              </w:rPr>
            </w:pPr>
            <w:r w:rsidRPr="000C1A8B">
              <w:rPr>
                <w:rFonts w:eastAsia="Times New Roman"/>
                <w:color w:val="000000"/>
                <w:lang w:eastAsia="en-GB"/>
              </w:rPr>
              <w:t>Stroud</w:t>
            </w:r>
          </w:p>
        </w:tc>
        <w:tc>
          <w:tcPr>
            <w:tcW w:w="620" w:type="dxa"/>
            <w:tcBorders>
              <w:top w:val="nil"/>
              <w:left w:val="nil"/>
              <w:bottom w:val="single" w:sz="4" w:space="0" w:color="auto"/>
              <w:right w:val="single" w:sz="4" w:space="0" w:color="auto"/>
            </w:tcBorders>
            <w:shd w:val="clear" w:color="auto" w:fill="auto"/>
            <w:vAlign w:val="bottom"/>
            <w:hideMark/>
          </w:tcPr>
          <w:p w:rsidR="00B41477" w:rsidRPr="000C1A8B" w:rsidRDefault="00B41477" w:rsidP="00B41477">
            <w:pPr>
              <w:spacing w:line="240" w:lineRule="auto"/>
              <w:rPr>
                <w:rFonts w:eastAsia="Times New Roman"/>
                <w:color w:val="000000"/>
                <w:lang w:eastAsia="en-GB"/>
              </w:rPr>
            </w:pPr>
            <w:r w:rsidRPr="000C1A8B">
              <w:rPr>
                <w:rFonts w:eastAsia="Times New Roman"/>
                <w:color w:val="000000"/>
                <w:lang w:eastAsia="en-GB"/>
              </w:rPr>
              <w:t>14</w:t>
            </w:r>
          </w:p>
        </w:tc>
        <w:tc>
          <w:tcPr>
            <w:tcW w:w="1660" w:type="dxa"/>
            <w:tcBorders>
              <w:top w:val="nil"/>
              <w:left w:val="nil"/>
              <w:bottom w:val="nil"/>
              <w:right w:val="nil"/>
            </w:tcBorders>
            <w:shd w:val="clear" w:color="auto" w:fill="auto"/>
            <w:noWrap/>
            <w:vAlign w:val="bottom"/>
            <w:hideMark/>
          </w:tcPr>
          <w:p w:rsidR="00B41477" w:rsidRPr="00B41477" w:rsidRDefault="00B41477" w:rsidP="00B41477">
            <w:pPr>
              <w:spacing w:line="240" w:lineRule="auto"/>
              <w:rPr>
                <w:rFonts w:eastAsia="Times New Roman"/>
                <w:color w:val="000000"/>
                <w:sz w:val="18"/>
                <w:szCs w:val="18"/>
                <w:lang w:eastAsia="en-GB"/>
              </w:rPr>
            </w:pPr>
          </w:p>
        </w:tc>
        <w:tc>
          <w:tcPr>
            <w:tcW w:w="1660" w:type="dxa"/>
            <w:gridSpan w:val="2"/>
            <w:tcBorders>
              <w:top w:val="nil"/>
              <w:left w:val="nil"/>
              <w:bottom w:val="nil"/>
              <w:right w:val="nil"/>
            </w:tcBorders>
            <w:shd w:val="clear" w:color="auto" w:fill="auto"/>
            <w:noWrap/>
            <w:vAlign w:val="bottom"/>
            <w:hideMark/>
          </w:tcPr>
          <w:p w:rsidR="00B41477" w:rsidRPr="00B41477" w:rsidRDefault="00B41477" w:rsidP="00B41477">
            <w:pPr>
              <w:spacing w:line="240" w:lineRule="auto"/>
              <w:rPr>
                <w:rFonts w:eastAsia="Times New Roman"/>
                <w:color w:val="000000"/>
                <w:sz w:val="18"/>
                <w:szCs w:val="18"/>
                <w:lang w:eastAsia="en-GB"/>
              </w:rPr>
            </w:pPr>
          </w:p>
        </w:tc>
      </w:tr>
      <w:tr w:rsidR="00B41477" w:rsidRPr="00B41477" w:rsidTr="000C1A8B">
        <w:trPr>
          <w:trHeight w:val="227"/>
          <w:jc w:val="center"/>
        </w:trPr>
        <w:tc>
          <w:tcPr>
            <w:tcW w:w="1720" w:type="dxa"/>
            <w:vMerge/>
            <w:tcBorders>
              <w:top w:val="nil"/>
              <w:left w:val="single" w:sz="4" w:space="0" w:color="auto"/>
              <w:bottom w:val="single" w:sz="4" w:space="0" w:color="000000"/>
              <w:right w:val="single" w:sz="4" w:space="0" w:color="auto"/>
            </w:tcBorders>
            <w:vAlign w:val="center"/>
            <w:hideMark/>
          </w:tcPr>
          <w:p w:rsidR="00B41477" w:rsidRPr="00B41477" w:rsidRDefault="00B41477" w:rsidP="00B41477">
            <w:pPr>
              <w:spacing w:line="240" w:lineRule="auto"/>
              <w:rPr>
                <w:rFonts w:eastAsia="Times New Roman"/>
                <w:b/>
                <w:bCs/>
                <w:color w:val="000000"/>
                <w:sz w:val="20"/>
                <w:szCs w:val="20"/>
                <w:lang w:eastAsia="en-GB"/>
              </w:rPr>
            </w:pPr>
          </w:p>
        </w:tc>
        <w:tc>
          <w:tcPr>
            <w:tcW w:w="3742" w:type="dxa"/>
            <w:tcBorders>
              <w:top w:val="nil"/>
              <w:left w:val="nil"/>
              <w:bottom w:val="single" w:sz="4" w:space="0" w:color="auto"/>
              <w:right w:val="single" w:sz="4" w:space="0" w:color="auto"/>
            </w:tcBorders>
            <w:shd w:val="clear" w:color="auto" w:fill="auto"/>
            <w:vAlign w:val="bottom"/>
            <w:hideMark/>
          </w:tcPr>
          <w:p w:rsidR="00B41477" w:rsidRPr="000C1A8B" w:rsidRDefault="00B41477" w:rsidP="00B41477">
            <w:pPr>
              <w:spacing w:line="240" w:lineRule="auto"/>
              <w:rPr>
                <w:rFonts w:eastAsia="Times New Roman"/>
                <w:color w:val="000000"/>
                <w:lang w:eastAsia="en-GB"/>
              </w:rPr>
            </w:pPr>
            <w:r w:rsidRPr="000C1A8B">
              <w:rPr>
                <w:rFonts w:eastAsia="Times New Roman"/>
                <w:color w:val="000000"/>
                <w:lang w:eastAsia="en-GB"/>
              </w:rPr>
              <w:t>Tetbury</w:t>
            </w:r>
          </w:p>
        </w:tc>
        <w:tc>
          <w:tcPr>
            <w:tcW w:w="620" w:type="dxa"/>
            <w:tcBorders>
              <w:top w:val="nil"/>
              <w:left w:val="nil"/>
              <w:bottom w:val="single" w:sz="4" w:space="0" w:color="auto"/>
              <w:right w:val="single" w:sz="4" w:space="0" w:color="auto"/>
            </w:tcBorders>
            <w:shd w:val="clear" w:color="auto" w:fill="auto"/>
            <w:vAlign w:val="bottom"/>
            <w:hideMark/>
          </w:tcPr>
          <w:p w:rsidR="00B41477" w:rsidRPr="000C1A8B" w:rsidRDefault="00B41477" w:rsidP="00B41477">
            <w:pPr>
              <w:spacing w:line="240" w:lineRule="auto"/>
              <w:rPr>
                <w:rFonts w:eastAsia="Times New Roman"/>
                <w:color w:val="000000"/>
                <w:lang w:eastAsia="en-GB"/>
              </w:rPr>
            </w:pPr>
            <w:r w:rsidRPr="000C1A8B">
              <w:rPr>
                <w:rFonts w:eastAsia="Times New Roman"/>
                <w:color w:val="000000"/>
                <w:lang w:eastAsia="en-GB"/>
              </w:rPr>
              <w:t>30</w:t>
            </w:r>
          </w:p>
        </w:tc>
        <w:tc>
          <w:tcPr>
            <w:tcW w:w="1660" w:type="dxa"/>
            <w:tcBorders>
              <w:top w:val="nil"/>
              <w:left w:val="nil"/>
              <w:bottom w:val="nil"/>
              <w:right w:val="nil"/>
            </w:tcBorders>
            <w:shd w:val="clear" w:color="auto" w:fill="auto"/>
            <w:noWrap/>
            <w:vAlign w:val="bottom"/>
            <w:hideMark/>
          </w:tcPr>
          <w:p w:rsidR="00B41477" w:rsidRPr="00B41477" w:rsidRDefault="00B41477" w:rsidP="00B41477">
            <w:pPr>
              <w:spacing w:line="240" w:lineRule="auto"/>
              <w:rPr>
                <w:rFonts w:eastAsia="Times New Roman"/>
                <w:color w:val="000000"/>
                <w:sz w:val="18"/>
                <w:szCs w:val="18"/>
                <w:lang w:eastAsia="en-GB"/>
              </w:rPr>
            </w:pPr>
          </w:p>
        </w:tc>
        <w:tc>
          <w:tcPr>
            <w:tcW w:w="1660" w:type="dxa"/>
            <w:gridSpan w:val="2"/>
            <w:tcBorders>
              <w:top w:val="nil"/>
              <w:left w:val="nil"/>
              <w:bottom w:val="nil"/>
              <w:right w:val="nil"/>
            </w:tcBorders>
            <w:shd w:val="clear" w:color="auto" w:fill="auto"/>
            <w:noWrap/>
            <w:vAlign w:val="bottom"/>
            <w:hideMark/>
          </w:tcPr>
          <w:p w:rsidR="00B41477" w:rsidRPr="00B41477" w:rsidRDefault="00B41477" w:rsidP="00B41477">
            <w:pPr>
              <w:spacing w:line="240" w:lineRule="auto"/>
              <w:rPr>
                <w:rFonts w:eastAsia="Times New Roman"/>
                <w:color w:val="000000"/>
                <w:sz w:val="18"/>
                <w:szCs w:val="18"/>
                <w:lang w:eastAsia="en-GB"/>
              </w:rPr>
            </w:pPr>
          </w:p>
        </w:tc>
      </w:tr>
      <w:tr w:rsidR="00B41477" w:rsidRPr="00B41477" w:rsidTr="000C1A8B">
        <w:trPr>
          <w:trHeight w:val="227"/>
          <w:jc w:val="center"/>
        </w:trPr>
        <w:tc>
          <w:tcPr>
            <w:tcW w:w="1720" w:type="dxa"/>
            <w:vMerge/>
            <w:tcBorders>
              <w:top w:val="nil"/>
              <w:left w:val="single" w:sz="4" w:space="0" w:color="auto"/>
              <w:bottom w:val="single" w:sz="4" w:space="0" w:color="000000"/>
              <w:right w:val="single" w:sz="4" w:space="0" w:color="auto"/>
            </w:tcBorders>
            <w:vAlign w:val="center"/>
            <w:hideMark/>
          </w:tcPr>
          <w:p w:rsidR="00B41477" w:rsidRPr="00B41477" w:rsidRDefault="00B41477" w:rsidP="00B41477">
            <w:pPr>
              <w:spacing w:line="240" w:lineRule="auto"/>
              <w:rPr>
                <w:rFonts w:eastAsia="Times New Roman"/>
                <w:b/>
                <w:bCs/>
                <w:color w:val="000000"/>
                <w:sz w:val="20"/>
                <w:szCs w:val="20"/>
                <w:lang w:eastAsia="en-GB"/>
              </w:rPr>
            </w:pPr>
          </w:p>
        </w:tc>
        <w:tc>
          <w:tcPr>
            <w:tcW w:w="3742" w:type="dxa"/>
            <w:tcBorders>
              <w:top w:val="nil"/>
              <w:left w:val="nil"/>
              <w:bottom w:val="single" w:sz="4" w:space="0" w:color="auto"/>
              <w:right w:val="single" w:sz="4" w:space="0" w:color="auto"/>
            </w:tcBorders>
            <w:shd w:val="clear" w:color="auto" w:fill="auto"/>
            <w:vAlign w:val="bottom"/>
            <w:hideMark/>
          </w:tcPr>
          <w:p w:rsidR="00B41477" w:rsidRPr="000C1A8B" w:rsidRDefault="00B41477" w:rsidP="00B41477">
            <w:pPr>
              <w:spacing w:line="240" w:lineRule="auto"/>
              <w:rPr>
                <w:rFonts w:eastAsia="Times New Roman"/>
                <w:color w:val="000000"/>
                <w:lang w:eastAsia="en-GB"/>
              </w:rPr>
            </w:pPr>
            <w:r w:rsidRPr="000C1A8B">
              <w:rPr>
                <w:rFonts w:eastAsia="Times New Roman"/>
                <w:color w:val="000000"/>
                <w:lang w:eastAsia="en-GB"/>
              </w:rPr>
              <w:t>Tewkesbury</w:t>
            </w:r>
          </w:p>
        </w:tc>
        <w:tc>
          <w:tcPr>
            <w:tcW w:w="620" w:type="dxa"/>
            <w:tcBorders>
              <w:top w:val="nil"/>
              <w:left w:val="nil"/>
              <w:bottom w:val="single" w:sz="4" w:space="0" w:color="auto"/>
              <w:right w:val="single" w:sz="4" w:space="0" w:color="auto"/>
            </w:tcBorders>
            <w:shd w:val="clear" w:color="auto" w:fill="auto"/>
            <w:vAlign w:val="bottom"/>
            <w:hideMark/>
          </w:tcPr>
          <w:p w:rsidR="00B41477" w:rsidRPr="000C1A8B" w:rsidRDefault="00B41477" w:rsidP="00B41477">
            <w:pPr>
              <w:spacing w:line="240" w:lineRule="auto"/>
              <w:rPr>
                <w:rFonts w:eastAsia="Times New Roman"/>
                <w:color w:val="000000"/>
                <w:lang w:eastAsia="en-GB"/>
              </w:rPr>
            </w:pPr>
            <w:r w:rsidRPr="000C1A8B">
              <w:rPr>
                <w:rFonts w:eastAsia="Times New Roman"/>
                <w:color w:val="000000"/>
                <w:lang w:eastAsia="en-GB"/>
              </w:rPr>
              <w:t>10</w:t>
            </w:r>
          </w:p>
        </w:tc>
        <w:tc>
          <w:tcPr>
            <w:tcW w:w="1660" w:type="dxa"/>
            <w:tcBorders>
              <w:top w:val="nil"/>
              <w:left w:val="nil"/>
              <w:bottom w:val="nil"/>
              <w:right w:val="nil"/>
            </w:tcBorders>
            <w:shd w:val="clear" w:color="auto" w:fill="auto"/>
            <w:noWrap/>
            <w:vAlign w:val="bottom"/>
            <w:hideMark/>
          </w:tcPr>
          <w:p w:rsidR="00B41477" w:rsidRPr="00B41477" w:rsidRDefault="00B41477" w:rsidP="00B41477">
            <w:pPr>
              <w:spacing w:line="240" w:lineRule="auto"/>
              <w:rPr>
                <w:rFonts w:eastAsia="Times New Roman"/>
                <w:color w:val="000000"/>
                <w:sz w:val="18"/>
                <w:szCs w:val="18"/>
                <w:lang w:eastAsia="en-GB"/>
              </w:rPr>
            </w:pPr>
          </w:p>
        </w:tc>
        <w:tc>
          <w:tcPr>
            <w:tcW w:w="1660" w:type="dxa"/>
            <w:gridSpan w:val="2"/>
            <w:tcBorders>
              <w:top w:val="nil"/>
              <w:left w:val="nil"/>
              <w:bottom w:val="nil"/>
              <w:right w:val="nil"/>
            </w:tcBorders>
            <w:shd w:val="clear" w:color="auto" w:fill="auto"/>
            <w:noWrap/>
            <w:vAlign w:val="bottom"/>
            <w:hideMark/>
          </w:tcPr>
          <w:p w:rsidR="00B41477" w:rsidRPr="00B41477" w:rsidRDefault="00B41477" w:rsidP="00B41477">
            <w:pPr>
              <w:spacing w:line="240" w:lineRule="auto"/>
              <w:rPr>
                <w:rFonts w:eastAsia="Times New Roman"/>
                <w:color w:val="000000"/>
                <w:sz w:val="18"/>
                <w:szCs w:val="18"/>
                <w:lang w:eastAsia="en-GB"/>
              </w:rPr>
            </w:pPr>
          </w:p>
        </w:tc>
      </w:tr>
      <w:tr w:rsidR="00B41477" w:rsidRPr="00B41477" w:rsidTr="000C1A8B">
        <w:trPr>
          <w:trHeight w:val="227"/>
          <w:jc w:val="center"/>
        </w:trPr>
        <w:tc>
          <w:tcPr>
            <w:tcW w:w="1720" w:type="dxa"/>
            <w:vMerge/>
            <w:tcBorders>
              <w:top w:val="nil"/>
              <w:left w:val="single" w:sz="4" w:space="0" w:color="auto"/>
              <w:bottom w:val="single" w:sz="4" w:space="0" w:color="000000"/>
              <w:right w:val="single" w:sz="4" w:space="0" w:color="auto"/>
            </w:tcBorders>
            <w:vAlign w:val="center"/>
            <w:hideMark/>
          </w:tcPr>
          <w:p w:rsidR="00B41477" w:rsidRPr="00B41477" w:rsidRDefault="00B41477" w:rsidP="00B41477">
            <w:pPr>
              <w:spacing w:line="240" w:lineRule="auto"/>
              <w:rPr>
                <w:rFonts w:eastAsia="Times New Roman"/>
                <w:b/>
                <w:bCs/>
                <w:color w:val="000000"/>
                <w:sz w:val="20"/>
                <w:szCs w:val="20"/>
                <w:lang w:eastAsia="en-GB"/>
              </w:rPr>
            </w:pPr>
          </w:p>
        </w:tc>
        <w:tc>
          <w:tcPr>
            <w:tcW w:w="3742" w:type="dxa"/>
            <w:tcBorders>
              <w:top w:val="nil"/>
              <w:left w:val="nil"/>
              <w:bottom w:val="single" w:sz="4" w:space="0" w:color="auto"/>
              <w:right w:val="single" w:sz="4" w:space="0" w:color="auto"/>
            </w:tcBorders>
            <w:shd w:val="clear" w:color="auto" w:fill="auto"/>
            <w:vAlign w:val="bottom"/>
            <w:hideMark/>
          </w:tcPr>
          <w:p w:rsidR="00B41477" w:rsidRPr="000C1A8B" w:rsidRDefault="00B41477" w:rsidP="00B41477">
            <w:pPr>
              <w:spacing w:line="240" w:lineRule="auto"/>
              <w:rPr>
                <w:rFonts w:eastAsia="Times New Roman"/>
                <w:color w:val="000000"/>
                <w:lang w:eastAsia="en-GB"/>
              </w:rPr>
            </w:pPr>
            <w:r w:rsidRPr="000C1A8B">
              <w:rPr>
                <w:rFonts w:eastAsia="Times New Roman"/>
                <w:color w:val="000000"/>
                <w:lang w:eastAsia="en-GB"/>
              </w:rPr>
              <w:t>Winchcombe</w:t>
            </w:r>
          </w:p>
        </w:tc>
        <w:tc>
          <w:tcPr>
            <w:tcW w:w="620" w:type="dxa"/>
            <w:tcBorders>
              <w:top w:val="nil"/>
              <w:left w:val="nil"/>
              <w:bottom w:val="single" w:sz="4" w:space="0" w:color="auto"/>
              <w:right w:val="single" w:sz="4" w:space="0" w:color="auto"/>
            </w:tcBorders>
            <w:shd w:val="clear" w:color="auto" w:fill="auto"/>
            <w:vAlign w:val="bottom"/>
            <w:hideMark/>
          </w:tcPr>
          <w:p w:rsidR="00B41477" w:rsidRPr="000C1A8B" w:rsidRDefault="00B41477" w:rsidP="00B41477">
            <w:pPr>
              <w:spacing w:line="240" w:lineRule="auto"/>
              <w:rPr>
                <w:rFonts w:eastAsia="Times New Roman"/>
                <w:color w:val="000000"/>
                <w:lang w:eastAsia="en-GB"/>
              </w:rPr>
            </w:pPr>
            <w:r w:rsidRPr="000C1A8B">
              <w:rPr>
                <w:rFonts w:eastAsia="Times New Roman"/>
                <w:color w:val="000000"/>
                <w:lang w:eastAsia="en-GB"/>
              </w:rPr>
              <w:t>7</w:t>
            </w:r>
          </w:p>
        </w:tc>
        <w:tc>
          <w:tcPr>
            <w:tcW w:w="1660" w:type="dxa"/>
            <w:tcBorders>
              <w:top w:val="nil"/>
              <w:left w:val="nil"/>
              <w:bottom w:val="nil"/>
              <w:right w:val="nil"/>
            </w:tcBorders>
            <w:shd w:val="clear" w:color="auto" w:fill="auto"/>
            <w:noWrap/>
            <w:vAlign w:val="bottom"/>
            <w:hideMark/>
          </w:tcPr>
          <w:p w:rsidR="00B41477" w:rsidRPr="00B41477" w:rsidRDefault="00B41477" w:rsidP="00B41477">
            <w:pPr>
              <w:spacing w:line="240" w:lineRule="auto"/>
              <w:rPr>
                <w:rFonts w:eastAsia="Times New Roman"/>
                <w:color w:val="000000"/>
                <w:sz w:val="18"/>
                <w:szCs w:val="18"/>
                <w:lang w:eastAsia="en-GB"/>
              </w:rPr>
            </w:pPr>
          </w:p>
        </w:tc>
        <w:tc>
          <w:tcPr>
            <w:tcW w:w="1660" w:type="dxa"/>
            <w:gridSpan w:val="2"/>
            <w:tcBorders>
              <w:top w:val="nil"/>
              <w:left w:val="nil"/>
              <w:bottom w:val="nil"/>
              <w:right w:val="nil"/>
            </w:tcBorders>
            <w:shd w:val="clear" w:color="auto" w:fill="auto"/>
            <w:noWrap/>
            <w:vAlign w:val="bottom"/>
            <w:hideMark/>
          </w:tcPr>
          <w:p w:rsidR="00B41477" w:rsidRPr="00B41477" w:rsidRDefault="00B41477" w:rsidP="00B41477">
            <w:pPr>
              <w:spacing w:line="240" w:lineRule="auto"/>
              <w:rPr>
                <w:rFonts w:eastAsia="Times New Roman"/>
                <w:color w:val="000000"/>
                <w:sz w:val="18"/>
                <w:szCs w:val="18"/>
                <w:lang w:eastAsia="en-GB"/>
              </w:rPr>
            </w:pPr>
          </w:p>
        </w:tc>
      </w:tr>
      <w:tr w:rsidR="00B41477" w:rsidRPr="00B41477" w:rsidTr="000C1A8B">
        <w:trPr>
          <w:trHeight w:val="227"/>
          <w:jc w:val="center"/>
        </w:trPr>
        <w:tc>
          <w:tcPr>
            <w:tcW w:w="1720" w:type="dxa"/>
            <w:vMerge/>
            <w:tcBorders>
              <w:top w:val="nil"/>
              <w:left w:val="single" w:sz="4" w:space="0" w:color="auto"/>
              <w:bottom w:val="single" w:sz="4" w:space="0" w:color="000000"/>
              <w:right w:val="single" w:sz="4" w:space="0" w:color="auto"/>
            </w:tcBorders>
            <w:vAlign w:val="center"/>
            <w:hideMark/>
          </w:tcPr>
          <w:p w:rsidR="00B41477" w:rsidRPr="00B41477" w:rsidRDefault="00B41477" w:rsidP="00B41477">
            <w:pPr>
              <w:spacing w:line="240" w:lineRule="auto"/>
              <w:rPr>
                <w:rFonts w:eastAsia="Times New Roman"/>
                <w:b/>
                <w:bCs/>
                <w:color w:val="000000"/>
                <w:sz w:val="20"/>
                <w:szCs w:val="20"/>
                <w:lang w:eastAsia="en-GB"/>
              </w:rPr>
            </w:pPr>
          </w:p>
        </w:tc>
        <w:tc>
          <w:tcPr>
            <w:tcW w:w="3742" w:type="dxa"/>
            <w:tcBorders>
              <w:top w:val="nil"/>
              <w:left w:val="nil"/>
              <w:bottom w:val="single" w:sz="4" w:space="0" w:color="auto"/>
              <w:right w:val="single" w:sz="4" w:space="0" w:color="auto"/>
            </w:tcBorders>
            <w:shd w:val="clear" w:color="auto" w:fill="auto"/>
            <w:vAlign w:val="bottom"/>
            <w:hideMark/>
          </w:tcPr>
          <w:p w:rsidR="00B41477" w:rsidRPr="000C1A8B" w:rsidRDefault="00B41477" w:rsidP="00B41477">
            <w:pPr>
              <w:spacing w:line="240" w:lineRule="auto"/>
              <w:rPr>
                <w:rFonts w:eastAsia="Times New Roman"/>
                <w:color w:val="000000"/>
                <w:lang w:eastAsia="en-GB"/>
              </w:rPr>
            </w:pPr>
            <w:r w:rsidRPr="000C1A8B">
              <w:rPr>
                <w:rFonts w:eastAsia="Times New Roman"/>
                <w:color w:val="000000"/>
                <w:lang w:eastAsia="en-GB"/>
              </w:rPr>
              <w:t>Worcester</w:t>
            </w:r>
          </w:p>
        </w:tc>
        <w:tc>
          <w:tcPr>
            <w:tcW w:w="620" w:type="dxa"/>
            <w:tcBorders>
              <w:top w:val="nil"/>
              <w:left w:val="nil"/>
              <w:bottom w:val="single" w:sz="4" w:space="0" w:color="auto"/>
              <w:right w:val="single" w:sz="4" w:space="0" w:color="auto"/>
            </w:tcBorders>
            <w:shd w:val="clear" w:color="auto" w:fill="auto"/>
            <w:vAlign w:val="bottom"/>
            <w:hideMark/>
          </w:tcPr>
          <w:p w:rsidR="00B41477" w:rsidRPr="000C1A8B" w:rsidRDefault="00B41477" w:rsidP="00B41477">
            <w:pPr>
              <w:spacing w:line="240" w:lineRule="auto"/>
              <w:rPr>
                <w:rFonts w:eastAsia="Times New Roman"/>
                <w:color w:val="000000"/>
                <w:lang w:eastAsia="en-GB"/>
              </w:rPr>
            </w:pPr>
            <w:r w:rsidRPr="000C1A8B">
              <w:rPr>
                <w:rFonts w:eastAsia="Times New Roman"/>
                <w:color w:val="000000"/>
                <w:lang w:eastAsia="en-GB"/>
              </w:rPr>
              <w:t>25</w:t>
            </w:r>
          </w:p>
        </w:tc>
        <w:tc>
          <w:tcPr>
            <w:tcW w:w="1660" w:type="dxa"/>
            <w:tcBorders>
              <w:top w:val="nil"/>
              <w:left w:val="nil"/>
              <w:bottom w:val="nil"/>
              <w:right w:val="nil"/>
            </w:tcBorders>
            <w:shd w:val="clear" w:color="auto" w:fill="auto"/>
            <w:noWrap/>
            <w:vAlign w:val="bottom"/>
            <w:hideMark/>
          </w:tcPr>
          <w:p w:rsidR="00B41477" w:rsidRPr="00B41477" w:rsidRDefault="00B41477" w:rsidP="00B41477">
            <w:pPr>
              <w:spacing w:line="240" w:lineRule="auto"/>
              <w:rPr>
                <w:rFonts w:eastAsia="Times New Roman"/>
                <w:color w:val="000000"/>
                <w:sz w:val="18"/>
                <w:szCs w:val="18"/>
                <w:lang w:eastAsia="en-GB"/>
              </w:rPr>
            </w:pPr>
          </w:p>
        </w:tc>
        <w:tc>
          <w:tcPr>
            <w:tcW w:w="1660" w:type="dxa"/>
            <w:gridSpan w:val="2"/>
            <w:tcBorders>
              <w:top w:val="nil"/>
              <w:left w:val="nil"/>
              <w:bottom w:val="nil"/>
              <w:right w:val="nil"/>
            </w:tcBorders>
            <w:shd w:val="clear" w:color="auto" w:fill="auto"/>
            <w:noWrap/>
            <w:vAlign w:val="bottom"/>
            <w:hideMark/>
          </w:tcPr>
          <w:p w:rsidR="00B41477" w:rsidRPr="00B41477" w:rsidRDefault="00B41477" w:rsidP="00B41477">
            <w:pPr>
              <w:spacing w:line="240" w:lineRule="auto"/>
              <w:rPr>
                <w:rFonts w:eastAsia="Times New Roman"/>
                <w:color w:val="000000"/>
                <w:sz w:val="18"/>
                <w:szCs w:val="18"/>
                <w:lang w:eastAsia="en-GB"/>
              </w:rPr>
            </w:pPr>
          </w:p>
        </w:tc>
      </w:tr>
      <w:tr w:rsidR="00B41477" w:rsidRPr="00B41477" w:rsidTr="000C1A8B">
        <w:trPr>
          <w:trHeight w:val="227"/>
          <w:jc w:val="center"/>
        </w:trPr>
        <w:tc>
          <w:tcPr>
            <w:tcW w:w="1720" w:type="dxa"/>
            <w:vMerge/>
            <w:tcBorders>
              <w:top w:val="nil"/>
              <w:left w:val="single" w:sz="4" w:space="0" w:color="auto"/>
              <w:bottom w:val="single" w:sz="4" w:space="0" w:color="000000"/>
              <w:right w:val="single" w:sz="4" w:space="0" w:color="auto"/>
            </w:tcBorders>
            <w:vAlign w:val="center"/>
            <w:hideMark/>
          </w:tcPr>
          <w:p w:rsidR="00B41477" w:rsidRPr="00B41477" w:rsidRDefault="00B41477" w:rsidP="00B41477">
            <w:pPr>
              <w:spacing w:line="240" w:lineRule="auto"/>
              <w:rPr>
                <w:rFonts w:eastAsia="Times New Roman"/>
                <w:b/>
                <w:bCs/>
                <w:color w:val="000000"/>
                <w:sz w:val="20"/>
                <w:szCs w:val="20"/>
                <w:lang w:eastAsia="en-GB"/>
              </w:rPr>
            </w:pPr>
          </w:p>
        </w:tc>
        <w:tc>
          <w:tcPr>
            <w:tcW w:w="3742" w:type="dxa"/>
            <w:tcBorders>
              <w:top w:val="nil"/>
              <w:left w:val="nil"/>
              <w:bottom w:val="single" w:sz="4" w:space="0" w:color="auto"/>
              <w:right w:val="single" w:sz="4" w:space="0" w:color="auto"/>
            </w:tcBorders>
            <w:shd w:val="clear" w:color="auto" w:fill="auto"/>
            <w:vAlign w:val="bottom"/>
            <w:hideMark/>
          </w:tcPr>
          <w:p w:rsidR="00B41477" w:rsidRPr="000C1A8B" w:rsidRDefault="00B41477" w:rsidP="00B41477">
            <w:pPr>
              <w:spacing w:line="240" w:lineRule="auto"/>
              <w:rPr>
                <w:rFonts w:eastAsia="Times New Roman"/>
                <w:color w:val="000000"/>
                <w:lang w:eastAsia="en-GB"/>
              </w:rPr>
            </w:pPr>
            <w:r w:rsidRPr="000C1A8B">
              <w:rPr>
                <w:rFonts w:eastAsia="Times New Roman"/>
                <w:color w:val="000000"/>
                <w:lang w:eastAsia="en-GB"/>
              </w:rPr>
              <w:t>Wotton under Edge</w:t>
            </w:r>
          </w:p>
        </w:tc>
        <w:tc>
          <w:tcPr>
            <w:tcW w:w="620" w:type="dxa"/>
            <w:tcBorders>
              <w:top w:val="nil"/>
              <w:left w:val="nil"/>
              <w:bottom w:val="single" w:sz="4" w:space="0" w:color="auto"/>
              <w:right w:val="single" w:sz="4" w:space="0" w:color="auto"/>
            </w:tcBorders>
            <w:shd w:val="clear" w:color="auto" w:fill="auto"/>
            <w:vAlign w:val="bottom"/>
            <w:hideMark/>
          </w:tcPr>
          <w:p w:rsidR="00B41477" w:rsidRPr="000C1A8B" w:rsidRDefault="00B41477" w:rsidP="00B41477">
            <w:pPr>
              <w:spacing w:line="240" w:lineRule="auto"/>
              <w:rPr>
                <w:rFonts w:eastAsia="Times New Roman"/>
                <w:color w:val="000000"/>
                <w:lang w:eastAsia="en-GB"/>
              </w:rPr>
            </w:pPr>
            <w:r w:rsidRPr="000C1A8B">
              <w:rPr>
                <w:rFonts w:eastAsia="Times New Roman"/>
                <w:color w:val="000000"/>
                <w:lang w:eastAsia="en-GB"/>
              </w:rPr>
              <w:t>27</w:t>
            </w:r>
          </w:p>
        </w:tc>
        <w:tc>
          <w:tcPr>
            <w:tcW w:w="1660" w:type="dxa"/>
            <w:tcBorders>
              <w:top w:val="nil"/>
              <w:left w:val="nil"/>
              <w:bottom w:val="nil"/>
              <w:right w:val="nil"/>
            </w:tcBorders>
            <w:shd w:val="clear" w:color="auto" w:fill="auto"/>
            <w:noWrap/>
            <w:vAlign w:val="bottom"/>
            <w:hideMark/>
          </w:tcPr>
          <w:p w:rsidR="00B41477" w:rsidRPr="00B41477" w:rsidRDefault="00B41477" w:rsidP="00B41477">
            <w:pPr>
              <w:spacing w:line="240" w:lineRule="auto"/>
              <w:rPr>
                <w:rFonts w:eastAsia="Times New Roman"/>
                <w:color w:val="000000"/>
                <w:sz w:val="18"/>
                <w:szCs w:val="18"/>
                <w:lang w:eastAsia="en-GB"/>
              </w:rPr>
            </w:pPr>
          </w:p>
        </w:tc>
        <w:tc>
          <w:tcPr>
            <w:tcW w:w="1660" w:type="dxa"/>
            <w:gridSpan w:val="2"/>
            <w:tcBorders>
              <w:top w:val="nil"/>
              <w:left w:val="nil"/>
              <w:bottom w:val="nil"/>
              <w:right w:val="nil"/>
            </w:tcBorders>
            <w:shd w:val="clear" w:color="auto" w:fill="auto"/>
            <w:noWrap/>
            <w:vAlign w:val="bottom"/>
            <w:hideMark/>
          </w:tcPr>
          <w:p w:rsidR="00B41477" w:rsidRPr="00B41477" w:rsidRDefault="00B41477" w:rsidP="00B41477">
            <w:pPr>
              <w:spacing w:line="240" w:lineRule="auto"/>
              <w:rPr>
                <w:rFonts w:eastAsia="Times New Roman"/>
                <w:color w:val="000000"/>
                <w:sz w:val="18"/>
                <w:szCs w:val="18"/>
                <w:lang w:eastAsia="en-GB"/>
              </w:rPr>
            </w:pPr>
          </w:p>
        </w:tc>
      </w:tr>
      <w:tr w:rsidR="00B41477" w:rsidRPr="00B41477" w:rsidTr="000C1A8B">
        <w:trPr>
          <w:trHeight w:val="227"/>
          <w:jc w:val="center"/>
        </w:trPr>
        <w:tc>
          <w:tcPr>
            <w:tcW w:w="1720" w:type="dxa"/>
            <w:vMerge/>
            <w:tcBorders>
              <w:top w:val="nil"/>
              <w:left w:val="single" w:sz="4" w:space="0" w:color="auto"/>
              <w:bottom w:val="single" w:sz="4" w:space="0" w:color="000000"/>
              <w:right w:val="single" w:sz="4" w:space="0" w:color="auto"/>
            </w:tcBorders>
            <w:vAlign w:val="center"/>
            <w:hideMark/>
          </w:tcPr>
          <w:p w:rsidR="00B41477" w:rsidRPr="00B41477" w:rsidRDefault="00B41477" w:rsidP="00B41477">
            <w:pPr>
              <w:spacing w:line="240" w:lineRule="auto"/>
              <w:rPr>
                <w:rFonts w:eastAsia="Times New Roman"/>
                <w:b/>
                <w:bCs/>
                <w:color w:val="000000"/>
                <w:sz w:val="20"/>
                <w:szCs w:val="20"/>
                <w:lang w:eastAsia="en-GB"/>
              </w:rPr>
            </w:pPr>
          </w:p>
        </w:tc>
        <w:tc>
          <w:tcPr>
            <w:tcW w:w="3742" w:type="dxa"/>
            <w:tcBorders>
              <w:top w:val="nil"/>
              <w:left w:val="nil"/>
              <w:bottom w:val="single" w:sz="4" w:space="0" w:color="auto"/>
              <w:right w:val="single" w:sz="4" w:space="0" w:color="auto"/>
            </w:tcBorders>
            <w:shd w:val="clear" w:color="auto" w:fill="auto"/>
            <w:noWrap/>
            <w:vAlign w:val="bottom"/>
            <w:hideMark/>
          </w:tcPr>
          <w:p w:rsidR="00B41477" w:rsidRPr="000C1A8B" w:rsidRDefault="00B41477" w:rsidP="00B41477">
            <w:pPr>
              <w:spacing w:line="240" w:lineRule="auto"/>
              <w:rPr>
                <w:rFonts w:eastAsia="Times New Roman"/>
                <w:color w:val="000000"/>
                <w:lang w:eastAsia="en-GB"/>
              </w:rPr>
            </w:pPr>
            <w:r w:rsidRPr="000C1A8B">
              <w:rPr>
                <w:rFonts w:eastAsia="Times New Roman"/>
                <w:color w:val="000000"/>
                <w:lang w:eastAsia="en-GB"/>
              </w:rPr>
              <w:t>Yorkley</w:t>
            </w:r>
          </w:p>
        </w:tc>
        <w:tc>
          <w:tcPr>
            <w:tcW w:w="620" w:type="dxa"/>
            <w:tcBorders>
              <w:top w:val="nil"/>
              <w:left w:val="nil"/>
              <w:bottom w:val="single" w:sz="4" w:space="0" w:color="auto"/>
              <w:right w:val="single" w:sz="4" w:space="0" w:color="auto"/>
            </w:tcBorders>
            <w:shd w:val="clear" w:color="auto" w:fill="auto"/>
            <w:noWrap/>
            <w:vAlign w:val="bottom"/>
            <w:hideMark/>
          </w:tcPr>
          <w:p w:rsidR="00B41477" w:rsidRPr="000C1A8B" w:rsidRDefault="00B41477" w:rsidP="00B41477">
            <w:pPr>
              <w:spacing w:line="240" w:lineRule="auto"/>
              <w:rPr>
                <w:rFonts w:eastAsia="Times New Roman"/>
                <w:color w:val="000000"/>
                <w:lang w:eastAsia="en-GB"/>
              </w:rPr>
            </w:pPr>
            <w:r w:rsidRPr="000C1A8B">
              <w:rPr>
                <w:rFonts w:eastAsia="Times New Roman"/>
                <w:color w:val="000000"/>
                <w:lang w:eastAsia="en-GB"/>
              </w:rPr>
              <w:t>27</w:t>
            </w:r>
          </w:p>
        </w:tc>
        <w:tc>
          <w:tcPr>
            <w:tcW w:w="1660" w:type="dxa"/>
            <w:tcBorders>
              <w:top w:val="nil"/>
              <w:left w:val="nil"/>
              <w:bottom w:val="nil"/>
              <w:right w:val="nil"/>
            </w:tcBorders>
            <w:shd w:val="clear" w:color="auto" w:fill="auto"/>
            <w:noWrap/>
            <w:vAlign w:val="bottom"/>
            <w:hideMark/>
          </w:tcPr>
          <w:p w:rsidR="00B41477" w:rsidRPr="00B41477" w:rsidRDefault="00B41477" w:rsidP="00B41477">
            <w:pPr>
              <w:spacing w:line="240" w:lineRule="auto"/>
              <w:rPr>
                <w:rFonts w:eastAsia="Times New Roman"/>
                <w:color w:val="000000"/>
                <w:sz w:val="18"/>
                <w:szCs w:val="18"/>
                <w:lang w:eastAsia="en-GB"/>
              </w:rPr>
            </w:pPr>
          </w:p>
        </w:tc>
        <w:tc>
          <w:tcPr>
            <w:tcW w:w="1660" w:type="dxa"/>
            <w:gridSpan w:val="2"/>
            <w:tcBorders>
              <w:top w:val="nil"/>
              <w:left w:val="nil"/>
              <w:bottom w:val="nil"/>
              <w:right w:val="nil"/>
            </w:tcBorders>
            <w:shd w:val="clear" w:color="auto" w:fill="auto"/>
            <w:noWrap/>
            <w:vAlign w:val="bottom"/>
            <w:hideMark/>
          </w:tcPr>
          <w:p w:rsidR="00B41477" w:rsidRPr="00B41477" w:rsidRDefault="00B41477" w:rsidP="00B41477">
            <w:pPr>
              <w:spacing w:line="240" w:lineRule="auto"/>
              <w:rPr>
                <w:rFonts w:eastAsia="Times New Roman"/>
                <w:color w:val="000000"/>
                <w:sz w:val="18"/>
                <w:szCs w:val="18"/>
                <w:lang w:eastAsia="en-GB"/>
              </w:rPr>
            </w:pPr>
          </w:p>
        </w:tc>
      </w:tr>
    </w:tbl>
    <w:p w:rsidR="0071231E" w:rsidRPr="00B41477" w:rsidRDefault="0071231E" w:rsidP="0071231E">
      <w:pPr>
        <w:rPr>
          <w:b/>
          <w:sz w:val="18"/>
          <w:szCs w:val="18"/>
        </w:rPr>
      </w:pPr>
    </w:p>
    <w:sectPr w:rsidR="0071231E" w:rsidRPr="00B41477" w:rsidSect="00216B6C">
      <w:pgSz w:w="11906" w:h="16838"/>
      <w:pgMar w:top="426" w:right="720" w:bottom="426"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A3496A"/>
    <w:multiLevelType w:val="hybridMultilevel"/>
    <w:tmpl w:val="4816F01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724D54"/>
    <w:rsid w:val="0007014B"/>
    <w:rsid w:val="000C1A8B"/>
    <w:rsid w:val="00143CEB"/>
    <w:rsid w:val="00144FF0"/>
    <w:rsid w:val="001E3070"/>
    <w:rsid w:val="001E46E4"/>
    <w:rsid w:val="00216B6C"/>
    <w:rsid w:val="002726D6"/>
    <w:rsid w:val="0029160E"/>
    <w:rsid w:val="002B034D"/>
    <w:rsid w:val="003C363F"/>
    <w:rsid w:val="00401A14"/>
    <w:rsid w:val="004C37B4"/>
    <w:rsid w:val="005A3054"/>
    <w:rsid w:val="005A6C14"/>
    <w:rsid w:val="005D188B"/>
    <w:rsid w:val="005D5B36"/>
    <w:rsid w:val="005E14B5"/>
    <w:rsid w:val="005F192A"/>
    <w:rsid w:val="00697A3A"/>
    <w:rsid w:val="006D462F"/>
    <w:rsid w:val="006E1AD0"/>
    <w:rsid w:val="0071231E"/>
    <w:rsid w:val="0071513B"/>
    <w:rsid w:val="00724D54"/>
    <w:rsid w:val="007C7F87"/>
    <w:rsid w:val="00832DB0"/>
    <w:rsid w:val="00840BDB"/>
    <w:rsid w:val="008C638D"/>
    <w:rsid w:val="008D4751"/>
    <w:rsid w:val="008F1C90"/>
    <w:rsid w:val="00B41477"/>
    <w:rsid w:val="00C17B7E"/>
    <w:rsid w:val="00CF687F"/>
    <w:rsid w:val="00D03B4C"/>
    <w:rsid w:val="00D07FEA"/>
    <w:rsid w:val="00D77FC3"/>
    <w:rsid w:val="00F41194"/>
    <w:rsid w:val="00F550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6C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4D54"/>
    <w:pPr>
      <w:ind w:left="720"/>
      <w:contextualSpacing/>
    </w:pPr>
  </w:style>
  <w:style w:type="character" w:styleId="Hyperlink">
    <w:name w:val="Hyperlink"/>
    <w:basedOn w:val="DefaultParagraphFont"/>
    <w:uiPriority w:val="99"/>
    <w:unhideWhenUsed/>
    <w:rsid w:val="00144FF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9227723">
      <w:bodyDiv w:val="1"/>
      <w:marLeft w:val="0"/>
      <w:marRight w:val="0"/>
      <w:marTop w:val="0"/>
      <w:marBottom w:val="0"/>
      <w:divBdr>
        <w:top w:val="none" w:sz="0" w:space="0" w:color="auto"/>
        <w:left w:val="none" w:sz="0" w:space="0" w:color="auto"/>
        <w:bottom w:val="none" w:sz="0" w:space="0" w:color="auto"/>
        <w:right w:val="none" w:sz="0" w:space="0" w:color="auto"/>
      </w:divBdr>
    </w:div>
    <w:div w:id="2007584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undergraduate.department@glos.nhs.u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250</TotalTime>
  <Pages>2</Pages>
  <Words>672</Words>
  <Characters>3834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4498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smithes</dc:creator>
  <cp:keywords/>
  <dc:description/>
  <cp:lastModifiedBy>Coulson Angie</cp:lastModifiedBy>
  <cp:revision>14</cp:revision>
  <cp:lastPrinted>2014-04-09T09:48:00Z</cp:lastPrinted>
  <dcterms:created xsi:type="dcterms:W3CDTF">2012-07-06T13:42:00Z</dcterms:created>
  <dcterms:modified xsi:type="dcterms:W3CDTF">2014-04-09T09:48:00Z</dcterms:modified>
</cp:coreProperties>
</file>