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163D" w14:textId="77777777" w:rsidR="001C0860" w:rsidRPr="00702127" w:rsidRDefault="001C0860" w:rsidP="001C08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2127">
        <w:rPr>
          <w:rFonts w:ascii="Arial" w:hAnsi="Arial" w:cs="Arial"/>
          <w:b/>
          <w:bCs/>
          <w:sz w:val="22"/>
          <w:szCs w:val="22"/>
          <w:u w:val="single"/>
        </w:rPr>
        <w:t>Healthcare worker access to Consultant Medical Microbiologists</w:t>
      </w:r>
    </w:p>
    <w:p w14:paraId="0889D5F0" w14:textId="77777777" w:rsidR="001C0860" w:rsidRPr="00702127" w:rsidRDefault="001C0860" w:rsidP="001C0860">
      <w:pPr>
        <w:rPr>
          <w:rFonts w:ascii="Arial" w:hAnsi="Arial" w:cs="Arial"/>
          <w:sz w:val="22"/>
          <w:szCs w:val="22"/>
        </w:rPr>
      </w:pPr>
    </w:p>
    <w:p w14:paraId="2AE11F5F" w14:textId="77777777" w:rsidR="001C0860" w:rsidRPr="00702127" w:rsidRDefault="001C0860" w:rsidP="001C0860">
      <w:pPr>
        <w:rPr>
          <w:rFonts w:ascii="Arial" w:hAnsi="Arial" w:cs="Arial"/>
          <w:sz w:val="22"/>
          <w:szCs w:val="22"/>
        </w:rPr>
      </w:pPr>
    </w:p>
    <w:p w14:paraId="197D486B" w14:textId="78485571" w:rsidR="001C0860" w:rsidRPr="00702127" w:rsidRDefault="001C0860" w:rsidP="001C0860">
      <w:pPr>
        <w:rPr>
          <w:rFonts w:ascii="Arial" w:hAnsi="Arial" w:cs="Arial"/>
          <w:sz w:val="22"/>
          <w:szCs w:val="22"/>
        </w:rPr>
      </w:pPr>
      <w:r w:rsidRPr="00702127">
        <w:rPr>
          <w:rFonts w:ascii="Arial" w:hAnsi="Arial" w:cs="Arial"/>
          <w:sz w:val="22"/>
          <w:szCs w:val="22"/>
        </w:rPr>
        <w:t xml:space="preserve">There are </w:t>
      </w:r>
      <w:r w:rsidR="0052150C">
        <w:rPr>
          <w:rFonts w:ascii="Arial" w:hAnsi="Arial" w:cs="Arial"/>
          <w:sz w:val="22"/>
          <w:szCs w:val="22"/>
        </w:rPr>
        <w:t>six</w:t>
      </w:r>
      <w:r>
        <w:rPr>
          <w:rFonts w:ascii="Arial" w:hAnsi="Arial" w:cs="Arial"/>
          <w:sz w:val="22"/>
          <w:szCs w:val="22"/>
        </w:rPr>
        <w:t xml:space="preserve"> day-time</w:t>
      </w:r>
      <w:r w:rsidRPr="00702127">
        <w:rPr>
          <w:rFonts w:ascii="Arial" w:hAnsi="Arial" w:cs="Arial"/>
          <w:sz w:val="22"/>
          <w:szCs w:val="22"/>
        </w:rPr>
        <w:t xml:space="preserve"> Consultant Medical Microbiologists (CMMs) providing a clinical microbiology and infection prevention and control service to the population of Gloucestershire. The service is available 24 hours a day and outside of normal working hours a 1 in </w:t>
      </w:r>
      <w:r>
        <w:rPr>
          <w:rFonts w:ascii="Arial" w:hAnsi="Arial" w:cs="Arial"/>
          <w:sz w:val="22"/>
          <w:szCs w:val="22"/>
        </w:rPr>
        <w:t>6</w:t>
      </w:r>
      <w:r w:rsidRPr="00702127">
        <w:rPr>
          <w:rFonts w:ascii="Arial" w:hAnsi="Arial" w:cs="Arial"/>
          <w:sz w:val="22"/>
          <w:szCs w:val="22"/>
        </w:rPr>
        <w:t xml:space="preserve"> on-call CMM rota operates for urgent enquiries. </w:t>
      </w:r>
    </w:p>
    <w:p w14:paraId="76500098" w14:textId="77777777" w:rsidR="001C0860" w:rsidRPr="00702127" w:rsidRDefault="001C0860" w:rsidP="001C0860">
      <w:pPr>
        <w:rPr>
          <w:rFonts w:ascii="Arial" w:hAnsi="Arial" w:cs="Arial"/>
          <w:sz w:val="22"/>
          <w:szCs w:val="22"/>
        </w:rPr>
      </w:pPr>
    </w:p>
    <w:p w14:paraId="7633AB3F" w14:textId="36E8838B" w:rsidR="001C0860" w:rsidRPr="00702127" w:rsidRDefault="001C0860" w:rsidP="001C0860">
      <w:pPr>
        <w:rPr>
          <w:rFonts w:ascii="Arial" w:hAnsi="Arial" w:cs="Arial"/>
          <w:sz w:val="22"/>
          <w:szCs w:val="22"/>
        </w:rPr>
      </w:pPr>
      <w:r w:rsidRPr="00702127">
        <w:rPr>
          <w:rFonts w:ascii="Arial" w:hAnsi="Arial" w:cs="Arial"/>
          <w:sz w:val="22"/>
          <w:szCs w:val="22"/>
        </w:rPr>
        <w:t>Our priority is to maintain a safe and high quality service which is sustainable and continues to be available 24 hours a day. In order to achieve this access to the CMM service is restricted. Before accessing this service please ensure that your query cannot be dealt with via existing on-line local guidance e</w:t>
      </w:r>
      <w:r>
        <w:rPr>
          <w:rFonts w:ascii="Arial" w:hAnsi="Arial" w:cs="Arial"/>
          <w:sz w:val="22"/>
          <w:szCs w:val="22"/>
        </w:rPr>
        <w:t>.</w:t>
      </w:r>
      <w:r w:rsidRPr="0070212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.</w:t>
      </w:r>
      <w:r w:rsidRPr="00702127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F07986">
          <w:rPr>
            <w:rStyle w:val="Hyperlink"/>
            <w:rFonts w:ascii="Arial" w:hAnsi="Arial" w:cs="Arial"/>
            <w:sz w:val="22"/>
            <w:szCs w:val="22"/>
          </w:rPr>
          <w:t>antibiotic guidelines.</w:t>
        </w:r>
      </w:hyperlink>
    </w:p>
    <w:p w14:paraId="373D7C9C" w14:textId="77777777" w:rsidR="001C0860" w:rsidRPr="00702127" w:rsidRDefault="001C0860" w:rsidP="001C08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CE235BA" w14:textId="77777777" w:rsidR="001C0860" w:rsidRDefault="001C0860" w:rsidP="001C0860">
      <w:pPr>
        <w:rPr>
          <w:rFonts w:ascii="Arial" w:hAnsi="Arial" w:cs="Arial"/>
          <w:sz w:val="22"/>
          <w:szCs w:val="22"/>
        </w:rPr>
      </w:pPr>
      <w:r w:rsidRPr="00702127">
        <w:rPr>
          <w:rFonts w:ascii="Arial" w:hAnsi="Arial" w:cs="Arial"/>
          <w:sz w:val="22"/>
          <w:szCs w:val="22"/>
        </w:rPr>
        <w:t xml:space="preserve">The table below describes who may contact the CMMs; different access is available at different times so please note that access within hours and out of hours is different. </w:t>
      </w:r>
    </w:p>
    <w:p w14:paraId="251C6C0E" w14:textId="77777777" w:rsidR="0052150C" w:rsidRDefault="0052150C" w:rsidP="001C0860">
      <w:pPr>
        <w:rPr>
          <w:rFonts w:ascii="Arial" w:hAnsi="Arial" w:cs="Arial"/>
          <w:sz w:val="22"/>
          <w:szCs w:val="22"/>
        </w:rPr>
      </w:pPr>
    </w:p>
    <w:p w14:paraId="5735D2B2" w14:textId="50BA90F6" w:rsidR="0052150C" w:rsidRPr="00702127" w:rsidRDefault="0052150C" w:rsidP="001C0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 for clinical advice can be initiated by either a phone call (details as per Pathology web pages) or via e-referral on EPR.</w:t>
      </w:r>
    </w:p>
    <w:p w14:paraId="1D33FE3C" w14:textId="77777777" w:rsidR="001C0860" w:rsidRDefault="001C0860" w:rsidP="001C0860">
      <w:pPr>
        <w:rPr>
          <w:rFonts w:ascii="Arial" w:hAnsi="Arial" w:cs="Arial"/>
          <w:sz w:val="22"/>
          <w:szCs w:val="22"/>
        </w:rPr>
      </w:pPr>
    </w:p>
    <w:p w14:paraId="6EACF938" w14:textId="77777777" w:rsidR="001C0860" w:rsidRPr="00702127" w:rsidRDefault="001C0860" w:rsidP="001C0860">
      <w:pPr>
        <w:rPr>
          <w:rFonts w:ascii="Arial" w:hAnsi="Arial" w:cs="Arial"/>
          <w:sz w:val="22"/>
          <w:szCs w:val="22"/>
        </w:rPr>
      </w:pPr>
    </w:p>
    <w:p w14:paraId="7CE1C6BC" w14:textId="77777777" w:rsidR="001C0860" w:rsidRDefault="001C0860" w:rsidP="001C086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Notes:</w:t>
      </w:r>
    </w:p>
    <w:p w14:paraId="7C9221FD" w14:textId="77777777" w:rsidR="001C0860" w:rsidRDefault="001C0860" w:rsidP="001C0860">
      <w:pPr>
        <w:rPr>
          <w:rFonts w:ascii="Arial" w:hAnsi="Arial" w:cs="Arial"/>
          <w:b/>
          <w:bCs/>
          <w:sz w:val="22"/>
          <w:szCs w:val="22"/>
        </w:rPr>
      </w:pPr>
    </w:p>
    <w:p w14:paraId="0D2EE551" w14:textId="77777777" w:rsidR="001C0860" w:rsidRPr="00A61A0B" w:rsidRDefault="001C0860" w:rsidP="001C086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251B54">
        <w:rPr>
          <w:rFonts w:ascii="Arial" w:hAnsi="Arial" w:cs="Arial"/>
          <w:b/>
          <w:bCs/>
          <w:sz w:val="22"/>
          <w:szCs w:val="22"/>
        </w:rPr>
        <w:t xml:space="preserve">CMMs do not accept calls from medical students, student nurses or healthcare assistants </w:t>
      </w:r>
      <w:r w:rsidRPr="00251B54">
        <w:rPr>
          <w:rFonts w:ascii="Arial" w:hAnsi="Arial" w:cs="Arial"/>
          <w:b/>
          <w:bCs/>
          <w:sz w:val="22"/>
          <w:szCs w:val="22"/>
          <w:u w:val="single"/>
        </w:rPr>
        <w:t>at any time.</w:t>
      </w:r>
      <w:r w:rsidRPr="00251B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01862" w14:textId="77777777" w:rsidR="001C0860" w:rsidRPr="00702127" w:rsidRDefault="001C0860" w:rsidP="001C0860">
      <w:pPr>
        <w:rPr>
          <w:rFonts w:ascii="Arial" w:hAnsi="Arial" w:cs="Arial"/>
          <w:b/>
          <w:bCs/>
          <w:sz w:val="22"/>
          <w:szCs w:val="22"/>
        </w:rPr>
      </w:pPr>
    </w:p>
    <w:p w14:paraId="79545E23" w14:textId="77777777" w:rsidR="001C0860" w:rsidRPr="009305C0" w:rsidRDefault="001C0860" w:rsidP="001C086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E45DD">
        <w:rPr>
          <w:rFonts w:ascii="Arial" w:hAnsi="Arial" w:cs="Arial"/>
          <w:sz w:val="22"/>
          <w:szCs w:val="22"/>
        </w:rPr>
        <w:t xml:space="preserve">Please also note that all healthcare workers contacting the CMM service should ensure that they have </w:t>
      </w:r>
      <w:r w:rsidRPr="00CE45DD">
        <w:rPr>
          <w:rFonts w:ascii="Arial" w:hAnsi="Arial" w:cs="Arial"/>
          <w:b/>
          <w:sz w:val="22"/>
          <w:szCs w:val="22"/>
        </w:rPr>
        <w:t>key infection related clinical information</w:t>
      </w:r>
      <w:r w:rsidRPr="00CE45DD">
        <w:rPr>
          <w:rFonts w:ascii="Arial" w:hAnsi="Arial" w:cs="Arial"/>
          <w:b/>
          <w:sz w:val="32"/>
          <w:szCs w:val="32"/>
        </w:rPr>
        <w:t>*</w:t>
      </w:r>
      <w:r w:rsidRPr="00CE45DD">
        <w:rPr>
          <w:rFonts w:ascii="Arial" w:hAnsi="Arial" w:cs="Arial"/>
          <w:sz w:val="32"/>
          <w:szCs w:val="32"/>
        </w:rPr>
        <w:t xml:space="preserve"> </w:t>
      </w:r>
      <w:r w:rsidRPr="00CE45DD">
        <w:rPr>
          <w:rFonts w:ascii="Arial" w:hAnsi="Arial" w:cs="Arial"/>
          <w:sz w:val="22"/>
          <w:szCs w:val="22"/>
        </w:rPr>
        <w:t>to hand. During the working day Junior (F1 &amp; 2) doctors</w:t>
      </w:r>
      <w:r>
        <w:rPr>
          <w:rFonts w:ascii="Arial" w:hAnsi="Arial" w:cs="Arial"/>
          <w:sz w:val="22"/>
          <w:szCs w:val="22"/>
        </w:rPr>
        <w:t xml:space="preserve"> </w:t>
      </w:r>
      <w:r w:rsidRPr="00CE45DD">
        <w:rPr>
          <w:rFonts w:ascii="Arial" w:hAnsi="Arial" w:cs="Arial"/>
          <w:b/>
          <w:bCs/>
          <w:sz w:val="22"/>
          <w:szCs w:val="22"/>
        </w:rPr>
        <w:t>MUST</w:t>
      </w:r>
      <w:r w:rsidRPr="00CE45DD">
        <w:rPr>
          <w:rFonts w:ascii="Arial" w:hAnsi="Arial" w:cs="Arial"/>
          <w:sz w:val="22"/>
          <w:szCs w:val="22"/>
        </w:rPr>
        <w:t xml:space="preserve"> discuss the query with a senior member of the team </w:t>
      </w:r>
      <w:r w:rsidRPr="00CE45DD">
        <w:rPr>
          <w:rFonts w:ascii="Arial" w:hAnsi="Arial" w:cs="Arial"/>
          <w:sz w:val="22"/>
          <w:szCs w:val="22"/>
          <w:u w:val="single"/>
        </w:rPr>
        <w:t>before</w:t>
      </w:r>
      <w:r w:rsidRPr="00CE45DD">
        <w:rPr>
          <w:rFonts w:ascii="Arial" w:hAnsi="Arial" w:cs="Arial"/>
          <w:sz w:val="22"/>
          <w:szCs w:val="22"/>
        </w:rPr>
        <w:t xml:space="preserve"> contacting the CMM. </w:t>
      </w:r>
      <w:r>
        <w:rPr>
          <w:rFonts w:ascii="Arial" w:hAnsi="Arial" w:cs="Arial"/>
          <w:sz w:val="22"/>
          <w:szCs w:val="22"/>
        </w:rPr>
        <w:t>Calls from junior doctors (F1s and F2s) will be accepted Monday to Sunday 9-5 (please see table below).</w:t>
      </w:r>
    </w:p>
    <w:p w14:paraId="34AC4C31" w14:textId="77777777" w:rsidR="001C0860" w:rsidRPr="009305C0" w:rsidRDefault="001C0860" w:rsidP="001C0860">
      <w:pPr>
        <w:pStyle w:val="ListParagraph"/>
        <w:rPr>
          <w:rFonts w:ascii="Arial" w:hAnsi="Arial" w:cs="Arial"/>
          <w:sz w:val="22"/>
          <w:szCs w:val="22"/>
        </w:rPr>
      </w:pPr>
    </w:p>
    <w:p w14:paraId="50F3C7CB" w14:textId="77777777" w:rsidR="001C0860" w:rsidRPr="009305C0" w:rsidRDefault="001C0860" w:rsidP="001C0860">
      <w:pPr>
        <w:rPr>
          <w:rFonts w:ascii="Arial" w:hAnsi="Arial" w:cs="Arial"/>
          <w:sz w:val="22"/>
          <w:szCs w:val="22"/>
        </w:rPr>
      </w:pPr>
    </w:p>
    <w:p w14:paraId="3344A857" w14:textId="77777777" w:rsidR="001C0860" w:rsidRDefault="001C0860" w:rsidP="001C0860">
      <w:pPr>
        <w:rPr>
          <w:rFonts w:ascii="Arial" w:hAnsi="Arial" w:cs="Arial"/>
          <w:sz w:val="22"/>
          <w:szCs w:val="22"/>
        </w:rPr>
      </w:pPr>
      <w:r w:rsidRPr="00444499">
        <w:rPr>
          <w:rFonts w:ascii="Arial" w:hAnsi="Arial" w:cs="Arial"/>
          <w:b/>
          <w:sz w:val="32"/>
          <w:szCs w:val="32"/>
        </w:rPr>
        <w:t>*</w:t>
      </w:r>
      <w:r>
        <w:rPr>
          <w:rFonts w:ascii="Arial" w:hAnsi="Arial" w:cs="Arial"/>
          <w:sz w:val="22"/>
          <w:szCs w:val="22"/>
        </w:rPr>
        <w:t>Key infection related information:</w:t>
      </w:r>
    </w:p>
    <w:p w14:paraId="6BFAD32A" w14:textId="77777777" w:rsidR="001C0860" w:rsidRDefault="001C0860" w:rsidP="001C0860">
      <w:pPr>
        <w:rPr>
          <w:rFonts w:ascii="Arial" w:hAnsi="Arial" w:cs="Arial"/>
          <w:sz w:val="22"/>
          <w:szCs w:val="22"/>
        </w:rPr>
      </w:pPr>
    </w:p>
    <w:p w14:paraId="1083EFFE" w14:textId="77777777" w:rsidR="001C0860" w:rsidRDefault="001C0860" w:rsidP="001C086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01319">
        <w:rPr>
          <w:rFonts w:ascii="Arial" w:hAnsi="Arial" w:cs="Arial"/>
          <w:sz w:val="22"/>
          <w:szCs w:val="22"/>
        </w:rPr>
        <w:t>Access to patient health records including prescription and observation charts</w:t>
      </w:r>
    </w:p>
    <w:p w14:paraId="309A8EF5" w14:textId="77777777" w:rsidR="001C0860" w:rsidRPr="00401319" w:rsidRDefault="001C0860" w:rsidP="001C0860">
      <w:pPr>
        <w:pStyle w:val="ListParagraph"/>
        <w:rPr>
          <w:rFonts w:ascii="Arial" w:hAnsi="Arial" w:cs="Arial"/>
          <w:sz w:val="22"/>
          <w:szCs w:val="22"/>
        </w:rPr>
      </w:pPr>
    </w:p>
    <w:p w14:paraId="346B22DF" w14:textId="77777777" w:rsidR="001C0860" w:rsidRDefault="001C0860" w:rsidP="001C086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01319">
        <w:rPr>
          <w:rFonts w:ascii="Arial" w:hAnsi="Arial" w:cs="Arial"/>
          <w:sz w:val="22"/>
          <w:szCs w:val="22"/>
        </w:rPr>
        <w:t>Relevant pathology results;  especially microbiology, CRP, WBC and results suggesting organ dysfunction e</w:t>
      </w:r>
      <w:r>
        <w:rPr>
          <w:rFonts w:ascii="Arial" w:hAnsi="Arial" w:cs="Arial"/>
          <w:sz w:val="22"/>
          <w:szCs w:val="22"/>
        </w:rPr>
        <w:t>.</w:t>
      </w:r>
      <w:r w:rsidRPr="00401319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.</w:t>
      </w:r>
      <w:r w:rsidRPr="00401319">
        <w:rPr>
          <w:rFonts w:ascii="Arial" w:hAnsi="Arial" w:cs="Arial"/>
          <w:sz w:val="22"/>
          <w:szCs w:val="22"/>
        </w:rPr>
        <w:t xml:space="preserve"> renal impairment</w:t>
      </w:r>
    </w:p>
    <w:p w14:paraId="0D25A500" w14:textId="77777777" w:rsidR="001C0860" w:rsidRPr="00401319" w:rsidRDefault="001C0860" w:rsidP="001C0860">
      <w:pPr>
        <w:pStyle w:val="ListParagraph"/>
        <w:rPr>
          <w:rFonts w:ascii="Arial" w:hAnsi="Arial" w:cs="Arial"/>
          <w:sz w:val="22"/>
          <w:szCs w:val="22"/>
        </w:rPr>
      </w:pPr>
    </w:p>
    <w:p w14:paraId="78379842" w14:textId="77777777" w:rsidR="001C0860" w:rsidRPr="00401319" w:rsidRDefault="001C0860" w:rsidP="001C086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01319">
        <w:rPr>
          <w:rFonts w:ascii="Arial" w:hAnsi="Arial" w:cs="Arial"/>
          <w:sz w:val="22"/>
          <w:szCs w:val="22"/>
        </w:rPr>
        <w:t>Relevant radiology results</w:t>
      </w:r>
    </w:p>
    <w:p w14:paraId="07D92313" w14:textId="77777777" w:rsidR="00E42817" w:rsidRDefault="00E42817" w:rsidP="00E42817">
      <w:pPr>
        <w:pStyle w:val="Header"/>
      </w:pPr>
    </w:p>
    <w:p w14:paraId="30235690" w14:textId="77777777" w:rsidR="003D3586" w:rsidRDefault="003D3586" w:rsidP="00E42817">
      <w:pPr>
        <w:jc w:val="center"/>
        <w:rPr>
          <w:rFonts w:ascii="Arial" w:hAnsi="Arial" w:cs="Arial"/>
          <w:sz w:val="44"/>
          <w:szCs w:val="44"/>
        </w:rPr>
      </w:pPr>
    </w:p>
    <w:p w14:paraId="56BC90CD" w14:textId="77777777" w:rsidR="004938FB" w:rsidRDefault="004938FB" w:rsidP="00E42817">
      <w:pPr>
        <w:rPr>
          <w:rFonts w:ascii="Arial" w:hAnsi="Arial" w:cs="Arial"/>
          <w:b/>
          <w:color w:val="000000"/>
          <w:sz w:val="24"/>
          <w:szCs w:val="24"/>
        </w:rPr>
      </w:pPr>
    </w:p>
    <w:p w14:paraId="1B0BF50C" w14:textId="77777777" w:rsidR="004938FB" w:rsidRDefault="004938FB" w:rsidP="00E42817">
      <w:pPr>
        <w:rPr>
          <w:rFonts w:ascii="Arial" w:hAnsi="Arial" w:cs="Arial"/>
          <w:b/>
          <w:color w:val="000000"/>
          <w:sz w:val="24"/>
          <w:szCs w:val="24"/>
        </w:rPr>
      </w:pPr>
    </w:p>
    <w:p w14:paraId="34C48867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p w14:paraId="72B1B659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p w14:paraId="26AD79DB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p w14:paraId="68289468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p w14:paraId="77D24F6A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p w14:paraId="5A3D9C74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p w14:paraId="3A73F44C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p w14:paraId="0D6FC9B3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551"/>
        <w:gridCol w:w="2268"/>
        <w:gridCol w:w="2127"/>
      </w:tblGrid>
      <w:tr w:rsidR="001C0860" w14:paraId="1939B50F" w14:textId="77777777" w:rsidTr="0056285E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9373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62BA57D3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2A92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1715F29E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Medical</w:t>
            </w:r>
          </w:p>
          <w:p w14:paraId="40094721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8B83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2CC70838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Nursing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07D6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25A07F20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Midwifery</w:t>
            </w:r>
          </w:p>
        </w:tc>
      </w:tr>
      <w:tr w:rsidR="001C0860" w14:paraId="5CC4233C" w14:textId="77777777" w:rsidTr="0056285E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D066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1FBEABA1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 –Fri</w:t>
            </w:r>
          </w:p>
          <w:p w14:paraId="70CAF968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0900-1700</w:t>
            </w:r>
          </w:p>
          <w:p w14:paraId="35CEF448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3E67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092CE3DE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 except medical students</w:t>
            </w:r>
          </w:p>
          <w:p w14:paraId="1A2E6516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00E8C1A1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FFA6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7D546C0D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 in charge of clinical area.</w:t>
            </w:r>
          </w:p>
          <w:p w14:paraId="2AC237EB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77E7FC52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Advanced Nurse Practitioners</w:t>
            </w:r>
          </w:p>
          <w:p w14:paraId="19C7E0B5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2404509B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NB Practice nurses should first discuss with GP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FD69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72CA7A56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Calls should first  be discussed with an O+G Dr or GP</w:t>
            </w:r>
          </w:p>
        </w:tc>
      </w:tr>
      <w:tr w:rsidR="001C0860" w14:paraId="773C20B8" w14:textId="77777777" w:rsidTr="0056285E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A782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748F29F3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 –Fri</w:t>
            </w:r>
          </w:p>
          <w:p w14:paraId="334935B5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1700-2300</w:t>
            </w:r>
          </w:p>
          <w:p w14:paraId="1A9E1FEC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58EE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62CF8524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FY1 and above</w:t>
            </w:r>
          </w:p>
          <w:p w14:paraId="4E339862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2C69CD6E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GPs</w:t>
            </w:r>
          </w:p>
          <w:p w14:paraId="71FAC907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0A1A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1F336B54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Advanced Nurse Practitioners</w:t>
            </w:r>
          </w:p>
          <w:p w14:paraId="12A92DDD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7F514189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Duty lead nurse and nurse consultants</w:t>
            </w:r>
          </w:p>
          <w:p w14:paraId="6B4C2532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D5E4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098966DF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O+G FY2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and above</w:t>
            </w:r>
          </w:p>
        </w:tc>
      </w:tr>
      <w:tr w:rsidR="001C0860" w14:paraId="4492AD1A" w14:textId="77777777" w:rsidTr="0056285E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3D63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61FFD342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Sat, Sun</w:t>
            </w:r>
          </w:p>
          <w:p w14:paraId="2E587214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and Bank Holidays</w:t>
            </w:r>
          </w:p>
          <w:p w14:paraId="121D40B6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0900-2300</w:t>
            </w:r>
          </w:p>
          <w:p w14:paraId="0748389F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EF92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36E39CA4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 except medical students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08EF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0A4C8C00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Advanced Nurse Practitioners</w:t>
            </w:r>
          </w:p>
          <w:p w14:paraId="35A380F1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5C966614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Duty lead nurse and nurse consultants</w:t>
            </w:r>
          </w:p>
          <w:p w14:paraId="10D706E1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91A6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4FF351B7" w14:textId="77777777" w:rsidR="001C0860" w:rsidRDefault="001C0860" w:rsidP="001C0860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O+G FY2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and above</w:t>
            </w:r>
          </w:p>
        </w:tc>
      </w:tr>
      <w:tr w:rsidR="001C0860" w14:paraId="254BFAF3" w14:textId="77777777" w:rsidTr="0056285E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8D32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1EC08D55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day</w:t>
            </w:r>
          </w:p>
          <w:p w14:paraId="5BFACB5F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2300 - 0900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DF04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4F707EAF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Consultants +</w:t>
            </w:r>
          </w:p>
          <w:p w14:paraId="29B8DE6F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GPs</w:t>
            </w:r>
          </w:p>
          <w:p w14:paraId="343A2084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DCC resident Dr</w:t>
            </w:r>
          </w:p>
          <w:p w14:paraId="34FE39C7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4842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1E0FD1F6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Duty lead nurse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96DE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</w:p>
          <w:p w14:paraId="1206ADF3" w14:textId="77777777" w:rsidR="001C0860" w:rsidRDefault="001C0860" w:rsidP="001C0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O+G Consultant</w:t>
            </w:r>
          </w:p>
        </w:tc>
      </w:tr>
    </w:tbl>
    <w:p w14:paraId="6EE7148A" w14:textId="77777777" w:rsidR="001C0860" w:rsidRPr="00720B75" w:rsidRDefault="001C0860" w:rsidP="001C0860">
      <w:pPr>
        <w:rPr>
          <w:rFonts w:ascii="Arial" w:hAnsi="Arial" w:cs="Arial"/>
          <w:b/>
          <w:bCs/>
        </w:rPr>
      </w:pPr>
    </w:p>
    <w:p w14:paraId="320BF14A" w14:textId="77777777" w:rsidR="001C0860" w:rsidRDefault="001C0860" w:rsidP="001C0860">
      <w:pPr>
        <w:rPr>
          <w:rFonts w:ascii="Arial" w:hAnsi="Arial" w:cs="Arial"/>
          <w:b/>
          <w:bCs/>
        </w:rPr>
      </w:pPr>
      <w:r w:rsidRPr="00720B75">
        <w:rPr>
          <w:rFonts w:ascii="Arial" w:hAnsi="Arial" w:cs="Arial"/>
          <w:b/>
          <w:bCs/>
        </w:rPr>
        <w:t>  </w:t>
      </w:r>
      <w:r>
        <w:rPr>
          <w:rFonts w:ascii="Arial" w:hAnsi="Arial" w:cs="Arial"/>
          <w:b/>
          <w:bCs/>
        </w:rPr>
        <w:t xml:space="preserve">                </w:t>
      </w:r>
    </w:p>
    <w:p w14:paraId="0F3460CE" w14:textId="77777777" w:rsidR="001C0860" w:rsidRDefault="001C0860" w:rsidP="001C08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Infection control enquiries:</w:t>
      </w:r>
    </w:p>
    <w:p w14:paraId="677265CC" w14:textId="77777777" w:rsidR="001C0860" w:rsidRDefault="001C0860" w:rsidP="001C0860">
      <w:pPr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 –Fri 0830-1630: calls directed to the relevant Infection Control Team</w:t>
      </w:r>
    </w:p>
    <w:p w14:paraId="2AB82E55" w14:textId="77777777" w:rsidR="001C0860" w:rsidRPr="005C5E72" w:rsidRDefault="001C0860" w:rsidP="001C0860">
      <w:pPr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All other times: enquiries should be made via the Duty Lead Nurse</w:t>
      </w:r>
    </w:p>
    <w:p w14:paraId="76D649F1" w14:textId="77777777" w:rsidR="001C0860" w:rsidRDefault="001C0860" w:rsidP="001C0860">
      <w:pPr>
        <w:ind w:left="720"/>
        <w:rPr>
          <w:rFonts w:ascii="Arial" w:hAnsi="Arial" w:cs="Arial"/>
          <w:b/>
          <w:bCs/>
          <w:u w:val="single"/>
        </w:rPr>
      </w:pPr>
    </w:p>
    <w:p w14:paraId="15DFA54E" w14:textId="77777777" w:rsidR="001C0860" w:rsidRDefault="001C0860" w:rsidP="001C08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 other groups able to access the CMM service at any time:</w:t>
      </w:r>
    </w:p>
    <w:p w14:paraId="3FD55377" w14:textId="77777777" w:rsidR="001C0860" w:rsidRDefault="001C0860" w:rsidP="001C086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Trust On-Call Manager and Executive Director On call</w:t>
      </w:r>
    </w:p>
    <w:p w14:paraId="75EFC38F" w14:textId="77777777" w:rsidR="001C0860" w:rsidRDefault="001C0860" w:rsidP="001C086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On- call Healthcare Scientists</w:t>
      </w:r>
    </w:p>
    <w:p w14:paraId="0A2E4228" w14:textId="77777777" w:rsidR="001C0860" w:rsidRDefault="001C0860" w:rsidP="001C086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Infection Control Nurses </w:t>
      </w:r>
    </w:p>
    <w:p w14:paraId="2BACC017" w14:textId="77777777" w:rsidR="001C0860" w:rsidRDefault="001C0860" w:rsidP="001C086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On-call pharmacist</w:t>
      </w:r>
    </w:p>
    <w:p w14:paraId="1D51F7BE" w14:textId="77777777" w:rsidR="001C0860" w:rsidRDefault="001C0860" w:rsidP="001C086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On-call Health Protection staff</w:t>
      </w:r>
    </w:p>
    <w:p w14:paraId="6C99EF24" w14:textId="77777777" w:rsidR="001C0860" w:rsidRDefault="001C0860" w:rsidP="001C086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External reference laboratory staff</w:t>
      </w:r>
    </w:p>
    <w:p w14:paraId="68781DFA" w14:textId="77777777" w:rsidR="001C0860" w:rsidRDefault="001C0860" w:rsidP="001C086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GWAS</w:t>
      </w:r>
    </w:p>
    <w:p w14:paraId="63230138" w14:textId="77777777" w:rsidR="001C0860" w:rsidRDefault="001C0860" w:rsidP="001C0860">
      <w:pPr>
        <w:rPr>
          <w:rFonts w:ascii="Arial" w:hAnsi="Arial" w:cs="Arial"/>
          <w:b/>
          <w:bCs/>
        </w:rPr>
      </w:pPr>
    </w:p>
    <w:p w14:paraId="50F2B5C8" w14:textId="77777777" w:rsidR="001C0860" w:rsidRPr="002C3BE4" w:rsidRDefault="001C0860" w:rsidP="001C0860">
      <w:pPr>
        <w:rPr>
          <w:rFonts w:ascii="Arial" w:hAnsi="Arial" w:cs="Arial"/>
          <w:b/>
          <w:bCs/>
        </w:rPr>
      </w:pPr>
      <w:r w:rsidRPr="005C5E72">
        <w:rPr>
          <w:rFonts w:ascii="Arial" w:hAnsi="Arial" w:cs="Arial"/>
          <w:b/>
          <w:bCs/>
        </w:rPr>
        <w:t>For other groups of staff eg Physiotherapists, Podiatrists calls should be via the clinical lead for the service area.</w:t>
      </w:r>
    </w:p>
    <w:p w14:paraId="0A349DD7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p w14:paraId="1F97EEF7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p w14:paraId="22B73381" w14:textId="77777777" w:rsidR="00E42817" w:rsidRDefault="00E42817" w:rsidP="00E42817">
      <w:pPr>
        <w:jc w:val="both"/>
        <w:rPr>
          <w:rFonts w:ascii="Arial" w:hAnsi="Arial" w:cs="Arial"/>
          <w:b/>
          <w:sz w:val="24"/>
          <w:szCs w:val="24"/>
        </w:rPr>
      </w:pPr>
    </w:p>
    <w:p w14:paraId="693F910F" w14:textId="77777777" w:rsidR="00995A53" w:rsidRPr="004F1E1D" w:rsidRDefault="00995A53" w:rsidP="0049461E">
      <w:pPr>
        <w:jc w:val="both"/>
        <w:rPr>
          <w:rFonts w:ascii="Arial" w:hAnsi="Arial" w:cs="Arial"/>
          <w:i/>
          <w:iCs/>
        </w:rPr>
      </w:pPr>
    </w:p>
    <w:p w14:paraId="46ACEB4D" w14:textId="77777777" w:rsidR="00995A53" w:rsidRPr="004F1E1D" w:rsidRDefault="00995A53" w:rsidP="0049461E">
      <w:pPr>
        <w:jc w:val="both"/>
        <w:rPr>
          <w:rFonts w:ascii="Arial" w:hAnsi="Arial" w:cs="Arial"/>
          <w:b/>
        </w:rPr>
      </w:pPr>
    </w:p>
    <w:sectPr w:rsidR="00995A53" w:rsidRPr="004F1E1D" w:rsidSect="00F93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709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61CA" w14:textId="77777777" w:rsidR="00EC21BA" w:rsidRDefault="00EC21BA" w:rsidP="00A35758">
      <w:r>
        <w:separator/>
      </w:r>
    </w:p>
  </w:endnote>
  <w:endnote w:type="continuationSeparator" w:id="0">
    <w:p w14:paraId="4E44A671" w14:textId="77777777" w:rsidR="00EC21BA" w:rsidRDefault="00EC21BA" w:rsidP="00A3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25E1" w14:textId="77777777" w:rsidR="00F07986" w:rsidRDefault="00F07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98" w:type="dxa"/>
      <w:tblLook w:val="04A0" w:firstRow="1" w:lastRow="0" w:firstColumn="1" w:lastColumn="0" w:noHBand="0" w:noVBand="1"/>
    </w:tblPr>
    <w:tblGrid>
      <w:gridCol w:w="8330"/>
      <w:gridCol w:w="2268"/>
    </w:tblGrid>
    <w:tr w:rsidR="00F93913" w14:paraId="4A18C09B" w14:textId="77777777" w:rsidTr="001C2391">
      <w:tc>
        <w:tcPr>
          <w:tcW w:w="10598" w:type="dxa"/>
          <w:gridSpan w:val="2"/>
          <w:shd w:val="clear" w:color="auto" w:fill="F2F2F2" w:themeFill="background1" w:themeFillShade="F2"/>
        </w:tcPr>
        <w:p w14:paraId="118F861D" w14:textId="77777777" w:rsidR="00F93913" w:rsidRPr="00693BAF" w:rsidRDefault="00693BAF" w:rsidP="00693BAF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693BAF">
            <w:rPr>
              <w:rFonts w:ascii="Arial" w:hAnsi="Arial" w:cs="Arial"/>
              <w:sz w:val="18"/>
              <w:szCs w:val="18"/>
            </w:rPr>
            <w:t>Controlled Document.  For additional copies, users must check that it is the current version.</w:t>
          </w:r>
        </w:p>
      </w:tc>
    </w:tr>
    <w:tr w:rsidR="00F93913" w14:paraId="0404369D" w14:textId="77777777" w:rsidTr="001C2391">
      <w:tc>
        <w:tcPr>
          <w:tcW w:w="10598" w:type="dxa"/>
          <w:gridSpan w:val="2"/>
          <w:shd w:val="clear" w:color="auto" w:fill="F2F2F2" w:themeFill="background1" w:themeFillShade="F2"/>
        </w:tcPr>
        <w:p w14:paraId="32A1CB62" w14:textId="77777777" w:rsidR="00F93913" w:rsidRPr="00693BAF" w:rsidRDefault="00F93913" w:rsidP="00561F64">
          <w:pPr>
            <w:pStyle w:val="Footer"/>
            <w:rPr>
              <w:rFonts w:ascii="Arial" w:hAnsi="Arial" w:cs="Arial"/>
              <w:sz w:val="18"/>
              <w:szCs w:val="18"/>
              <w:lang w:val="en-US"/>
            </w:rPr>
          </w:pPr>
          <w:r w:rsidRPr="00693BAF">
            <w:rPr>
              <w:rFonts w:ascii="Arial" w:hAnsi="Arial" w:cs="Arial"/>
              <w:sz w:val="18"/>
              <w:szCs w:val="18"/>
            </w:rPr>
            <w:t xml:space="preserve">Title:  </w:t>
          </w:r>
          <w:r w:rsidR="001C0860">
            <w:rPr>
              <w:rFonts w:ascii="Arial" w:hAnsi="Arial" w:cs="Arial"/>
              <w:sz w:val="18"/>
              <w:szCs w:val="18"/>
            </w:rPr>
            <w:t>Healthcare workers access to Consultant Medical Microbiologist</w:t>
          </w:r>
        </w:p>
      </w:tc>
    </w:tr>
    <w:tr w:rsidR="00F93913" w14:paraId="330B5D8D" w14:textId="77777777" w:rsidTr="00F93913">
      <w:tc>
        <w:tcPr>
          <w:tcW w:w="8330" w:type="dxa"/>
          <w:shd w:val="clear" w:color="auto" w:fill="F2F2F2" w:themeFill="background1" w:themeFillShade="F2"/>
        </w:tcPr>
        <w:p w14:paraId="30AFC781" w14:textId="77777777" w:rsidR="00F93913" w:rsidRPr="00693BAF" w:rsidRDefault="00F93913" w:rsidP="00A35758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693BAF">
            <w:rPr>
              <w:rFonts w:ascii="Arial" w:hAnsi="Arial" w:cs="Arial"/>
              <w:sz w:val="18"/>
              <w:szCs w:val="18"/>
            </w:rPr>
            <w:t>User Ref:</w:t>
          </w:r>
          <w:r w:rsidR="00772E02">
            <w:rPr>
              <w:rFonts w:ascii="Arial" w:hAnsi="Arial" w:cs="Arial"/>
              <w:sz w:val="18"/>
              <w:szCs w:val="18"/>
            </w:rPr>
            <w:t xml:space="preserve"> MIPI-5</w:t>
          </w:r>
        </w:p>
      </w:tc>
      <w:tc>
        <w:tcPr>
          <w:tcW w:w="2268" w:type="dxa"/>
          <w:shd w:val="clear" w:color="auto" w:fill="F2F2F2" w:themeFill="background1" w:themeFillShade="F2"/>
        </w:tcPr>
        <w:p w14:paraId="6285689E" w14:textId="3CCCC745" w:rsidR="00F93913" w:rsidRPr="00693BAF" w:rsidRDefault="00F93913" w:rsidP="00561F64">
          <w:pPr>
            <w:pStyle w:val="Footer"/>
            <w:rPr>
              <w:rFonts w:ascii="Arial" w:hAnsi="Arial" w:cs="Arial"/>
              <w:sz w:val="18"/>
              <w:szCs w:val="18"/>
              <w:lang w:val="en-US"/>
            </w:rPr>
          </w:pPr>
          <w:r w:rsidRPr="00693BAF">
            <w:rPr>
              <w:rFonts w:ascii="Arial" w:hAnsi="Arial" w:cs="Arial"/>
              <w:sz w:val="18"/>
              <w:szCs w:val="18"/>
              <w:lang w:val="en-US"/>
            </w:rPr>
            <w:t>Issue No.</w:t>
          </w:r>
          <w:r w:rsidR="001C0860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="005411EA">
            <w:rPr>
              <w:rFonts w:ascii="Arial" w:hAnsi="Arial" w:cs="Arial"/>
              <w:sz w:val="18"/>
              <w:szCs w:val="18"/>
              <w:lang w:val="en-US"/>
            </w:rPr>
            <w:t>9.0</w:t>
          </w:r>
        </w:p>
      </w:tc>
    </w:tr>
    <w:tr w:rsidR="00F93913" w14:paraId="4C844685" w14:textId="77777777" w:rsidTr="00F93913">
      <w:tc>
        <w:tcPr>
          <w:tcW w:w="8330" w:type="dxa"/>
          <w:shd w:val="clear" w:color="auto" w:fill="F2F2F2" w:themeFill="background1" w:themeFillShade="F2"/>
        </w:tcPr>
        <w:p w14:paraId="5610B021" w14:textId="77777777" w:rsidR="00F93913" w:rsidRPr="00693BAF" w:rsidRDefault="00F93913" w:rsidP="00A35758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693BAF">
            <w:rPr>
              <w:rFonts w:ascii="Arial" w:hAnsi="Arial" w:cs="Arial"/>
              <w:sz w:val="18"/>
              <w:szCs w:val="18"/>
              <w:lang w:val="en-US"/>
            </w:rPr>
            <w:t xml:space="preserve">Page </w: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begin"/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instrText xml:space="preserve"> PAGE </w:instrTex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separate"/>
          </w:r>
          <w:r w:rsidR="006F0487">
            <w:rPr>
              <w:rFonts w:ascii="Arial" w:hAnsi="Arial" w:cs="Arial"/>
              <w:noProof/>
              <w:sz w:val="18"/>
              <w:szCs w:val="18"/>
              <w:lang w:val="en-US"/>
            </w:rPr>
            <w:t>2</w: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end"/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t xml:space="preserve"> of </w: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begin"/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instrText xml:space="preserve"> NUMPAGES </w:instrTex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separate"/>
          </w:r>
          <w:r w:rsidR="006F0487">
            <w:rPr>
              <w:rFonts w:ascii="Arial" w:hAnsi="Arial" w:cs="Arial"/>
              <w:noProof/>
              <w:sz w:val="18"/>
              <w:szCs w:val="18"/>
              <w:lang w:val="en-US"/>
            </w:rPr>
            <w:t>2</w: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end"/>
          </w:r>
        </w:p>
      </w:tc>
      <w:tc>
        <w:tcPr>
          <w:tcW w:w="2268" w:type="dxa"/>
          <w:shd w:val="clear" w:color="auto" w:fill="F2F2F2" w:themeFill="background1" w:themeFillShade="F2"/>
        </w:tcPr>
        <w:p w14:paraId="5941CDE2" w14:textId="04002F2C" w:rsidR="00F93913" w:rsidRPr="00693BAF" w:rsidRDefault="00F93913" w:rsidP="00561F64">
          <w:pPr>
            <w:pStyle w:val="Footer"/>
            <w:rPr>
              <w:rFonts w:ascii="Arial" w:hAnsi="Arial" w:cs="Arial"/>
              <w:sz w:val="18"/>
              <w:szCs w:val="18"/>
              <w:lang w:val="en-US"/>
            </w:rPr>
          </w:pPr>
          <w:r w:rsidRPr="00693BAF">
            <w:rPr>
              <w:rFonts w:ascii="Arial" w:hAnsi="Arial" w:cs="Arial"/>
              <w:sz w:val="18"/>
              <w:szCs w:val="18"/>
              <w:lang w:val="en-US"/>
            </w:rPr>
            <w:t>Issue Date:</w:t>
          </w:r>
          <w:r w:rsidR="001C0860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="005411EA">
            <w:rPr>
              <w:rFonts w:ascii="Arial" w:hAnsi="Arial" w:cs="Arial"/>
              <w:sz w:val="18"/>
              <w:szCs w:val="18"/>
              <w:lang w:val="en-US"/>
            </w:rPr>
            <w:t>11.02.2026</w:t>
          </w:r>
        </w:p>
      </w:tc>
    </w:tr>
    <w:tr w:rsidR="00C61799" w14:paraId="49C7079B" w14:textId="77777777" w:rsidTr="00E050B1">
      <w:tc>
        <w:tcPr>
          <w:tcW w:w="10598" w:type="dxa"/>
          <w:gridSpan w:val="2"/>
          <w:shd w:val="clear" w:color="auto" w:fill="F2F2F2" w:themeFill="background1" w:themeFillShade="F2"/>
        </w:tcPr>
        <w:p w14:paraId="099239FB" w14:textId="7FCB8CCC" w:rsidR="00C61799" w:rsidRPr="00693BAF" w:rsidRDefault="00C61799" w:rsidP="00561F64">
          <w:pPr>
            <w:pStyle w:val="Footer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Location of copies:</w:t>
          </w:r>
          <w:r w:rsidR="001C0860">
            <w:rPr>
              <w:rFonts w:ascii="Arial" w:hAnsi="Arial" w:cs="Arial"/>
              <w:sz w:val="18"/>
              <w:szCs w:val="18"/>
              <w:lang w:val="en-US"/>
            </w:rPr>
            <w:t xml:space="preserve"> 1: Q</w:t>
          </w:r>
          <w:r w:rsidR="005411EA">
            <w:rPr>
              <w:rFonts w:ascii="Arial" w:hAnsi="Arial" w:cs="Arial"/>
              <w:sz w:val="18"/>
              <w:szCs w:val="18"/>
              <w:lang w:val="en-US"/>
            </w:rPr>
            <w:t>MS</w:t>
          </w:r>
          <w:r w:rsidR="001C0860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="006F0487">
            <w:rPr>
              <w:rFonts w:ascii="Arial" w:hAnsi="Arial" w:cs="Arial"/>
              <w:sz w:val="18"/>
              <w:szCs w:val="18"/>
              <w:lang w:val="en-US"/>
            </w:rPr>
            <w:t xml:space="preserve">  </w:t>
          </w:r>
          <w:r w:rsidR="001C0860">
            <w:rPr>
              <w:rFonts w:ascii="Arial" w:hAnsi="Arial" w:cs="Arial"/>
              <w:sz w:val="18"/>
              <w:szCs w:val="18"/>
              <w:lang w:val="en-US"/>
            </w:rPr>
            <w:t>2: Intranet</w:t>
          </w:r>
          <w:r w:rsidR="006F0487">
            <w:rPr>
              <w:rFonts w:ascii="Arial" w:hAnsi="Arial" w:cs="Arial"/>
              <w:sz w:val="18"/>
              <w:szCs w:val="18"/>
              <w:lang w:val="en-US"/>
            </w:rPr>
            <w:t xml:space="preserve"> ,  3. </w:t>
          </w:r>
          <w:r w:rsidR="00F07986">
            <w:rPr>
              <w:rFonts w:ascii="Arial" w:hAnsi="Arial" w:cs="Arial"/>
              <w:sz w:val="18"/>
              <w:szCs w:val="18"/>
              <w:lang w:val="en-US"/>
            </w:rPr>
            <w:t>EOLAS</w:t>
          </w:r>
        </w:p>
      </w:tc>
    </w:tr>
  </w:tbl>
  <w:p w14:paraId="737BB2B3" w14:textId="77777777" w:rsidR="00A35758" w:rsidRDefault="00A35758" w:rsidP="0049461E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C17B" w14:textId="77777777" w:rsidR="00F07986" w:rsidRDefault="00F07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34F7" w14:textId="77777777" w:rsidR="00EC21BA" w:rsidRDefault="00EC21BA" w:rsidP="00A35758">
      <w:r>
        <w:separator/>
      </w:r>
    </w:p>
  </w:footnote>
  <w:footnote w:type="continuationSeparator" w:id="0">
    <w:p w14:paraId="7FCC6F43" w14:textId="77777777" w:rsidR="00EC21BA" w:rsidRDefault="00EC21BA" w:rsidP="00A3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AF09" w14:textId="77777777" w:rsidR="00F07986" w:rsidRDefault="00F07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69"/>
      <w:gridCol w:w="1346"/>
      <w:gridCol w:w="2056"/>
      <w:gridCol w:w="3260"/>
    </w:tblGrid>
    <w:tr w:rsidR="00A35758" w:rsidRPr="00693BAF" w14:paraId="77146E8D" w14:textId="77777777" w:rsidTr="00FC3C1F">
      <w:tc>
        <w:tcPr>
          <w:tcW w:w="3969" w:type="dxa"/>
          <w:shd w:val="pct5" w:color="auto" w:fill="FFFFFF"/>
          <w:vAlign w:val="center"/>
        </w:tcPr>
        <w:p w14:paraId="5FC87C1B" w14:textId="77777777" w:rsidR="00A35758" w:rsidRPr="00693BAF" w:rsidRDefault="00A35758" w:rsidP="00A35758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693BAF">
            <w:rPr>
              <w:rFonts w:ascii="Arial" w:hAnsi="Arial" w:cs="Arial"/>
              <w:sz w:val="18"/>
              <w:szCs w:val="18"/>
            </w:rPr>
            <w:t xml:space="preserve">Department:  </w:t>
          </w:r>
          <w:r w:rsidR="001C0860">
            <w:rPr>
              <w:rFonts w:ascii="Arial" w:hAnsi="Arial" w:cs="Arial"/>
              <w:sz w:val="18"/>
              <w:szCs w:val="18"/>
            </w:rPr>
            <w:t>Microbiology</w:t>
          </w:r>
        </w:p>
      </w:tc>
      <w:tc>
        <w:tcPr>
          <w:tcW w:w="3402" w:type="dxa"/>
          <w:gridSpan w:val="2"/>
          <w:shd w:val="pct5" w:color="auto" w:fill="FFFFFF"/>
          <w:vAlign w:val="center"/>
        </w:tcPr>
        <w:p w14:paraId="294E0E32" w14:textId="77777777" w:rsidR="00A35758" w:rsidRPr="00693BAF" w:rsidRDefault="00A35758" w:rsidP="00A35758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693BAF">
            <w:rPr>
              <w:rFonts w:ascii="Arial" w:hAnsi="Arial" w:cs="Arial"/>
              <w:sz w:val="18"/>
              <w:szCs w:val="18"/>
            </w:rPr>
            <w:t>Gloucestershire Hospitals NHSFT</w:t>
          </w:r>
        </w:p>
      </w:tc>
      <w:tc>
        <w:tcPr>
          <w:tcW w:w="3260" w:type="dxa"/>
          <w:shd w:val="clear" w:color="auto" w:fill="F2F2F2" w:themeFill="background1" w:themeFillShade="F2"/>
          <w:vAlign w:val="center"/>
        </w:tcPr>
        <w:p w14:paraId="32836DB4" w14:textId="77777777" w:rsidR="00A35758" w:rsidRPr="00693BAF" w:rsidRDefault="00F93913" w:rsidP="00A35758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693BAF">
            <w:rPr>
              <w:rFonts w:ascii="Arial" w:hAnsi="Arial" w:cs="Arial"/>
              <w:sz w:val="18"/>
              <w:szCs w:val="18"/>
            </w:rPr>
            <w:t xml:space="preserve">Review Interval:  </w:t>
          </w:r>
          <w:r w:rsidR="00A35758" w:rsidRPr="00693BAF">
            <w:rPr>
              <w:rFonts w:ascii="Arial" w:hAnsi="Arial" w:cs="Arial"/>
              <w:sz w:val="18"/>
              <w:szCs w:val="18"/>
            </w:rPr>
            <w:t xml:space="preserve">  </w:t>
          </w:r>
          <w:r w:rsidR="001C0860">
            <w:rPr>
              <w:rFonts w:ascii="Arial" w:hAnsi="Arial" w:cs="Arial"/>
              <w:sz w:val="18"/>
              <w:szCs w:val="18"/>
            </w:rPr>
            <w:t>2 years</w:t>
          </w:r>
        </w:p>
      </w:tc>
    </w:tr>
    <w:tr w:rsidR="00F93913" w:rsidRPr="00693BAF" w14:paraId="7D0306E8" w14:textId="77777777" w:rsidTr="003B7C09">
      <w:trPr>
        <w:trHeight w:val="303"/>
      </w:trPr>
      <w:tc>
        <w:tcPr>
          <w:tcW w:w="5315" w:type="dxa"/>
          <w:gridSpan w:val="2"/>
          <w:shd w:val="pct5" w:color="auto" w:fill="FFFFFF"/>
          <w:vAlign w:val="center"/>
        </w:tcPr>
        <w:p w14:paraId="65E20118" w14:textId="77777777" w:rsidR="00F93913" w:rsidRPr="00693BAF" w:rsidRDefault="007911F5" w:rsidP="001C0860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Author</w:t>
          </w:r>
          <w:r w:rsidR="00F93913" w:rsidRPr="00693BAF">
            <w:rPr>
              <w:rFonts w:ascii="Arial" w:hAnsi="Arial" w:cs="Arial"/>
              <w:sz w:val="18"/>
              <w:szCs w:val="18"/>
            </w:rPr>
            <w:t>:</w:t>
          </w:r>
          <w:r w:rsidR="001C0860">
            <w:rPr>
              <w:rFonts w:ascii="Arial" w:hAnsi="Arial" w:cs="Arial"/>
              <w:sz w:val="18"/>
              <w:szCs w:val="18"/>
            </w:rPr>
            <w:t xml:space="preserve"> Dr John Boyes</w:t>
          </w:r>
        </w:p>
      </w:tc>
      <w:tc>
        <w:tcPr>
          <w:tcW w:w="5316" w:type="dxa"/>
          <w:gridSpan w:val="2"/>
          <w:shd w:val="pct5" w:color="auto" w:fill="FFFFFF"/>
          <w:vAlign w:val="center"/>
        </w:tcPr>
        <w:p w14:paraId="2A50E8E3" w14:textId="17212ABC" w:rsidR="00F93913" w:rsidRPr="00693BAF" w:rsidRDefault="00F93913" w:rsidP="00A35758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693BAF">
            <w:rPr>
              <w:rFonts w:ascii="Arial" w:hAnsi="Arial" w:cs="Arial"/>
              <w:sz w:val="18"/>
              <w:szCs w:val="18"/>
            </w:rPr>
            <w:t>Approved by:</w:t>
          </w:r>
          <w:r w:rsidR="001C0860">
            <w:rPr>
              <w:rFonts w:ascii="Arial" w:hAnsi="Arial" w:cs="Arial"/>
              <w:sz w:val="18"/>
              <w:szCs w:val="18"/>
            </w:rPr>
            <w:t xml:space="preserve"> </w:t>
          </w:r>
          <w:r w:rsidR="0052150C">
            <w:rPr>
              <w:rFonts w:ascii="Arial" w:hAnsi="Arial" w:cs="Arial"/>
              <w:sz w:val="18"/>
              <w:szCs w:val="18"/>
            </w:rPr>
            <w:t>Dr Jonathan Lewis</w:t>
          </w:r>
        </w:p>
      </w:tc>
    </w:tr>
  </w:tbl>
  <w:p w14:paraId="782CE631" w14:textId="77777777" w:rsidR="00A35758" w:rsidRPr="00693BAF" w:rsidRDefault="00A35758" w:rsidP="00A35758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7B22" w14:textId="77777777" w:rsidR="00F07986" w:rsidRDefault="00F07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543"/>
    <w:multiLevelType w:val="hybridMultilevel"/>
    <w:tmpl w:val="518AA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6C02"/>
    <w:multiLevelType w:val="hybridMultilevel"/>
    <w:tmpl w:val="3E0813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C2E3B"/>
    <w:multiLevelType w:val="hybridMultilevel"/>
    <w:tmpl w:val="922065A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955564">
    <w:abstractNumId w:val="0"/>
  </w:num>
  <w:num w:numId="2" w16cid:durableId="11242291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2567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17"/>
    <w:rsid w:val="00064F18"/>
    <w:rsid w:val="000E4BE5"/>
    <w:rsid w:val="00190EED"/>
    <w:rsid w:val="001947D4"/>
    <w:rsid w:val="001C0860"/>
    <w:rsid w:val="003854F9"/>
    <w:rsid w:val="003D3586"/>
    <w:rsid w:val="004140CE"/>
    <w:rsid w:val="00445FC7"/>
    <w:rsid w:val="004938FB"/>
    <w:rsid w:val="0049461E"/>
    <w:rsid w:val="004F1E1D"/>
    <w:rsid w:val="004F35DD"/>
    <w:rsid w:val="0052150C"/>
    <w:rsid w:val="005411EA"/>
    <w:rsid w:val="006368D5"/>
    <w:rsid w:val="00693BAF"/>
    <w:rsid w:val="006F0487"/>
    <w:rsid w:val="006F09C5"/>
    <w:rsid w:val="007600BC"/>
    <w:rsid w:val="00772E02"/>
    <w:rsid w:val="007911F5"/>
    <w:rsid w:val="007A5E2B"/>
    <w:rsid w:val="007C5D6D"/>
    <w:rsid w:val="00875278"/>
    <w:rsid w:val="00894F1F"/>
    <w:rsid w:val="008E2AAE"/>
    <w:rsid w:val="00966F7A"/>
    <w:rsid w:val="009949FC"/>
    <w:rsid w:val="00995A53"/>
    <w:rsid w:val="009A5E4E"/>
    <w:rsid w:val="00A35758"/>
    <w:rsid w:val="00AA6DB9"/>
    <w:rsid w:val="00B57223"/>
    <w:rsid w:val="00B84A74"/>
    <w:rsid w:val="00C47379"/>
    <w:rsid w:val="00C61799"/>
    <w:rsid w:val="00C62CC1"/>
    <w:rsid w:val="00CE5A78"/>
    <w:rsid w:val="00D102C8"/>
    <w:rsid w:val="00D363C2"/>
    <w:rsid w:val="00D57945"/>
    <w:rsid w:val="00E42817"/>
    <w:rsid w:val="00EC1F06"/>
    <w:rsid w:val="00EC21BA"/>
    <w:rsid w:val="00F07986"/>
    <w:rsid w:val="00F424D5"/>
    <w:rsid w:val="00F47FFD"/>
    <w:rsid w:val="00F93913"/>
    <w:rsid w:val="00FC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4E63CA"/>
  <w15:docId w15:val="{93F7D49E-C681-45B0-8310-D9C01E84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28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4281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A357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35758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A3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5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  <w:rPr>
      <w:rFonts w:eastAsia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08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08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loshospitals.nhs.uk/healthcare-professionals/antimicrobial-resourc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 Lori</dc:creator>
  <cp:lastModifiedBy>READ, Amy (GLOUCESTERSHIRE HOSPITALS NHS FOUNDATION TRUST)</cp:lastModifiedBy>
  <cp:revision>2</cp:revision>
  <cp:lastPrinted>2016-01-29T12:50:00Z</cp:lastPrinted>
  <dcterms:created xsi:type="dcterms:W3CDTF">2026-02-11T16:02:00Z</dcterms:created>
  <dcterms:modified xsi:type="dcterms:W3CDTF">2026-02-11T16:02:00Z</dcterms:modified>
</cp:coreProperties>
</file>