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143"/>
        <w:gridCol w:w="2114"/>
        <w:gridCol w:w="2946"/>
      </w:tblGrid>
      <w:tr w:rsidR="000D6D0C" w:rsidTr="000470F1">
        <w:tc>
          <w:tcPr>
            <w:tcW w:w="2039" w:type="dxa"/>
          </w:tcPr>
          <w:p w:rsidR="007A2E28" w:rsidRPr="007A2E28" w:rsidRDefault="007A2E2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A2E28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143" w:type="dxa"/>
          </w:tcPr>
          <w:p w:rsidR="007A2E28" w:rsidRPr="007A2E28" w:rsidRDefault="007A2E28">
            <w:pPr>
              <w:rPr>
                <w:b/>
                <w:sz w:val="28"/>
                <w:szCs w:val="28"/>
              </w:rPr>
            </w:pPr>
            <w:r w:rsidRPr="007A2E28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2114" w:type="dxa"/>
          </w:tcPr>
          <w:p w:rsidR="007A2E28" w:rsidRPr="007A2E28" w:rsidRDefault="007A2E28">
            <w:pPr>
              <w:rPr>
                <w:b/>
                <w:sz w:val="28"/>
                <w:szCs w:val="28"/>
              </w:rPr>
            </w:pPr>
            <w:r w:rsidRPr="007A2E28">
              <w:rPr>
                <w:b/>
                <w:sz w:val="28"/>
                <w:szCs w:val="28"/>
              </w:rPr>
              <w:t>TELEPHONE NUMBER</w:t>
            </w:r>
          </w:p>
        </w:tc>
        <w:tc>
          <w:tcPr>
            <w:tcW w:w="2946" w:type="dxa"/>
          </w:tcPr>
          <w:p w:rsidR="007A2E28" w:rsidRPr="007A2E28" w:rsidRDefault="007A2E28">
            <w:pPr>
              <w:rPr>
                <w:b/>
                <w:sz w:val="28"/>
                <w:szCs w:val="28"/>
              </w:rPr>
            </w:pPr>
            <w:r w:rsidRPr="007A2E28">
              <w:rPr>
                <w:b/>
                <w:sz w:val="28"/>
                <w:szCs w:val="28"/>
              </w:rPr>
              <w:t>WEBSITE</w:t>
            </w:r>
          </w:p>
        </w:tc>
      </w:tr>
      <w:tr w:rsidR="000D6D0C" w:rsidTr="000470F1">
        <w:tc>
          <w:tcPr>
            <w:tcW w:w="2039" w:type="dxa"/>
          </w:tcPr>
          <w:p w:rsidR="007A2E28" w:rsidRDefault="007A2E28">
            <w:r>
              <w:t>Mobility Corner</w:t>
            </w:r>
          </w:p>
        </w:tc>
        <w:tc>
          <w:tcPr>
            <w:tcW w:w="2143" w:type="dxa"/>
          </w:tcPr>
          <w:p w:rsidR="007A2E28" w:rsidRDefault="007A2E28">
            <w:r>
              <w:t xml:space="preserve">10 Market Street, Wotton under Edge, Gloucestershire, </w:t>
            </w:r>
          </w:p>
          <w:p w:rsidR="007A2E28" w:rsidRDefault="007A2E28">
            <w:r>
              <w:t>GL12 7AE</w:t>
            </w:r>
          </w:p>
        </w:tc>
        <w:tc>
          <w:tcPr>
            <w:tcW w:w="2114" w:type="dxa"/>
          </w:tcPr>
          <w:p w:rsidR="007A2E28" w:rsidRDefault="007A2E28"/>
          <w:p w:rsidR="007A2E28" w:rsidRDefault="007A2E28">
            <w:r>
              <w:t>01453 845295</w:t>
            </w:r>
          </w:p>
        </w:tc>
        <w:tc>
          <w:tcPr>
            <w:tcW w:w="2946" w:type="dxa"/>
          </w:tcPr>
          <w:p w:rsidR="007A2E28" w:rsidRDefault="007A2E28"/>
          <w:p w:rsidR="007A2E28" w:rsidRDefault="007A2E28">
            <w:r>
              <w:t>www.mobilitycorner.co.uk</w:t>
            </w:r>
          </w:p>
        </w:tc>
      </w:tr>
      <w:tr w:rsidR="000D6D0C" w:rsidTr="000470F1">
        <w:tc>
          <w:tcPr>
            <w:tcW w:w="2039" w:type="dxa"/>
          </w:tcPr>
          <w:p w:rsidR="007A2E28" w:rsidRDefault="007A2E28">
            <w:r>
              <w:t>Disabled Care and Mobility</w:t>
            </w:r>
          </w:p>
        </w:tc>
        <w:tc>
          <w:tcPr>
            <w:tcW w:w="2143" w:type="dxa"/>
          </w:tcPr>
          <w:p w:rsidR="007A2E28" w:rsidRDefault="00A32863">
            <w:r>
              <w:t>Units  15</w:t>
            </w:r>
          </w:p>
          <w:p w:rsidR="007A2E28" w:rsidRDefault="007A2E28">
            <w:r>
              <w:t>Neptune Business Park,</w:t>
            </w:r>
          </w:p>
          <w:p w:rsidR="007A2E28" w:rsidRDefault="007A2E28">
            <w:r>
              <w:t>Tewkesbury,</w:t>
            </w:r>
          </w:p>
          <w:p w:rsidR="007A2E28" w:rsidRDefault="00A32863">
            <w:r>
              <w:t xml:space="preserve">GL51 </w:t>
            </w:r>
            <w:r w:rsidR="007A2E28">
              <w:t>9FB</w:t>
            </w:r>
          </w:p>
        </w:tc>
        <w:tc>
          <w:tcPr>
            <w:tcW w:w="2114" w:type="dxa"/>
          </w:tcPr>
          <w:p w:rsidR="007A2E28" w:rsidRDefault="007A2E28"/>
          <w:p w:rsidR="007A2E28" w:rsidRDefault="007A2E28">
            <w:r>
              <w:t>01242 524963</w:t>
            </w:r>
          </w:p>
        </w:tc>
        <w:tc>
          <w:tcPr>
            <w:tcW w:w="2946" w:type="dxa"/>
          </w:tcPr>
          <w:p w:rsidR="007A2E28" w:rsidRDefault="007A2E28"/>
          <w:p w:rsidR="007A2E28" w:rsidRDefault="007A2E28">
            <w:r>
              <w:t>www.dcmglos.co.uk</w:t>
            </w:r>
          </w:p>
        </w:tc>
      </w:tr>
      <w:tr w:rsidR="000D6D0C" w:rsidTr="000470F1">
        <w:tc>
          <w:tcPr>
            <w:tcW w:w="2039" w:type="dxa"/>
          </w:tcPr>
          <w:p w:rsidR="007A2E28" w:rsidRDefault="007A2E28">
            <w:r>
              <w:t>Assured Mobility</w:t>
            </w:r>
          </w:p>
        </w:tc>
        <w:tc>
          <w:tcPr>
            <w:tcW w:w="2143" w:type="dxa"/>
          </w:tcPr>
          <w:p w:rsidR="007A2E28" w:rsidRDefault="007A2E28">
            <w:r>
              <w:t>Morroway House,</w:t>
            </w:r>
          </w:p>
          <w:p w:rsidR="007A2E28" w:rsidRDefault="007A2E28">
            <w:r>
              <w:t>Station Road,</w:t>
            </w:r>
          </w:p>
          <w:p w:rsidR="007A2E28" w:rsidRDefault="007A2E28">
            <w:r>
              <w:t>Gloucester,</w:t>
            </w:r>
          </w:p>
          <w:p w:rsidR="007A2E28" w:rsidRDefault="007A2E28">
            <w:r>
              <w:t>GL1 1 DW</w:t>
            </w:r>
          </w:p>
          <w:p w:rsidR="007A2E28" w:rsidRDefault="007A2E28"/>
          <w:p w:rsidR="007A2E28" w:rsidRDefault="007A2E28">
            <w:r>
              <w:t>1 Katherine Court,</w:t>
            </w:r>
          </w:p>
          <w:p w:rsidR="007A2E28" w:rsidRDefault="007A2E28">
            <w:r>
              <w:t>Salisbury Avenue,</w:t>
            </w:r>
          </w:p>
          <w:p w:rsidR="007A2E28" w:rsidRDefault="007A2E28">
            <w:r>
              <w:t>Warden Hill,</w:t>
            </w:r>
          </w:p>
          <w:p w:rsidR="007A2E28" w:rsidRDefault="007A2E28">
            <w:r>
              <w:t>Cheltenham</w:t>
            </w:r>
          </w:p>
          <w:p w:rsidR="007A2E28" w:rsidRDefault="007A2E28">
            <w:r>
              <w:t>GL51 3 ES</w:t>
            </w:r>
          </w:p>
          <w:p w:rsidR="007A2E28" w:rsidRDefault="007A2E28"/>
          <w:p w:rsidR="007A2E28" w:rsidRDefault="007A2E28">
            <w:r>
              <w:t>1 Glenville Parade,</w:t>
            </w:r>
          </w:p>
          <w:p w:rsidR="007A2E28" w:rsidRDefault="007A2E28">
            <w:r>
              <w:t>Hucclecote,</w:t>
            </w:r>
          </w:p>
          <w:p w:rsidR="007A2E28" w:rsidRDefault="007A2E28">
            <w:r>
              <w:t>Gloucester,</w:t>
            </w:r>
          </w:p>
          <w:p w:rsidR="007A2E28" w:rsidRDefault="007A2E28">
            <w:r>
              <w:t>GL3 3ES</w:t>
            </w:r>
          </w:p>
          <w:p w:rsidR="007A2E28" w:rsidRDefault="007A2E28"/>
          <w:p w:rsidR="007A2E28" w:rsidRDefault="007A2E28">
            <w:r>
              <w:t>Cornhill Shopping Centre,</w:t>
            </w:r>
          </w:p>
          <w:p w:rsidR="007A2E28" w:rsidRDefault="007A2E28">
            <w:r>
              <w:t>Union Street,</w:t>
            </w:r>
          </w:p>
          <w:p w:rsidR="007A2E28" w:rsidRDefault="007A2E28">
            <w:r>
              <w:t>Stroud,</w:t>
            </w:r>
          </w:p>
          <w:p w:rsidR="007A2E28" w:rsidRDefault="007A2E28">
            <w:r>
              <w:t>GL5 2 HE</w:t>
            </w:r>
          </w:p>
          <w:p w:rsidR="007A2E28" w:rsidRDefault="007A2E28"/>
          <w:p w:rsidR="007A2E28" w:rsidRDefault="007A2E28">
            <w:r>
              <w:t>Unit 2,</w:t>
            </w:r>
          </w:p>
          <w:p w:rsidR="007A2E28" w:rsidRDefault="007A2E28">
            <w:r>
              <w:t>Northway House,</w:t>
            </w:r>
          </w:p>
          <w:p w:rsidR="007A2E28" w:rsidRDefault="007A2E28">
            <w:r>
              <w:t>Cirencester,</w:t>
            </w:r>
          </w:p>
          <w:p w:rsidR="007A2E28" w:rsidRDefault="007A2E28">
            <w:r>
              <w:t>GL7 2QY</w:t>
            </w:r>
          </w:p>
        </w:tc>
        <w:tc>
          <w:tcPr>
            <w:tcW w:w="2114" w:type="dxa"/>
          </w:tcPr>
          <w:p w:rsidR="007A2E28" w:rsidRDefault="007A2E28">
            <w:r>
              <w:t>01452 529999</w:t>
            </w:r>
          </w:p>
          <w:p w:rsidR="007A2E28" w:rsidRDefault="007A2E28"/>
          <w:p w:rsidR="007A2E28" w:rsidRDefault="007A2E28"/>
          <w:p w:rsidR="007A2E28" w:rsidRDefault="007A2E28"/>
          <w:p w:rsidR="007A2E28" w:rsidRDefault="007A2E28"/>
          <w:p w:rsidR="007A2E28" w:rsidRDefault="007A2E28">
            <w:r>
              <w:t>01242 262044</w:t>
            </w:r>
          </w:p>
          <w:p w:rsidR="007A2E28" w:rsidRDefault="007A2E28"/>
          <w:p w:rsidR="007A2E28" w:rsidRDefault="007A2E28"/>
          <w:p w:rsidR="007A2E28" w:rsidRDefault="007A2E28"/>
          <w:p w:rsidR="007A2E28" w:rsidRDefault="007A2E28"/>
          <w:p w:rsidR="007A2E28" w:rsidRDefault="007A2E28"/>
          <w:p w:rsidR="007A2E28" w:rsidRDefault="007A2E28">
            <w:r>
              <w:t>01452 610448</w:t>
            </w:r>
          </w:p>
          <w:p w:rsidR="007A2E28" w:rsidRDefault="007A2E28"/>
          <w:p w:rsidR="007A2E28" w:rsidRDefault="007A2E28"/>
          <w:p w:rsidR="007A2E28" w:rsidRDefault="007A2E28"/>
          <w:p w:rsidR="007A2E28" w:rsidRDefault="007A2E28"/>
          <w:p w:rsidR="007A2E28" w:rsidRDefault="007A2E28">
            <w:r>
              <w:t>01453 763111</w:t>
            </w:r>
          </w:p>
          <w:p w:rsidR="007A2E28" w:rsidRDefault="007A2E28"/>
          <w:p w:rsidR="007A2E28" w:rsidRDefault="007A2E28"/>
          <w:p w:rsidR="007A2E28" w:rsidRDefault="007A2E28"/>
          <w:p w:rsidR="007A2E28" w:rsidRDefault="007A2E28"/>
          <w:p w:rsidR="007A2E28" w:rsidRDefault="007A2E28"/>
          <w:p w:rsidR="007A2E28" w:rsidRDefault="007A2E28">
            <w:r>
              <w:t>01285 651512</w:t>
            </w:r>
          </w:p>
        </w:tc>
        <w:tc>
          <w:tcPr>
            <w:tcW w:w="2946" w:type="dxa"/>
          </w:tcPr>
          <w:p w:rsidR="007A2E28" w:rsidRDefault="007A2E28">
            <w:r>
              <w:t>www.assuredmobility</w:t>
            </w:r>
            <w:r w:rsidR="0012707E">
              <w:t>ltd</w:t>
            </w:r>
            <w:r>
              <w:t>.co.uk</w:t>
            </w:r>
          </w:p>
        </w:tc>
      </w:tr>
      <w:tr w:rsidR="000D6D0C" w:rsidTr="000470F1">
        <w:tc>
          <w:tcPr>
            <w:tcW w:w="2039" w:type="dxa"/>
          </w:tcPr>
          <w:p w:rsidR="007A2E28" w:rsidRDefault="00C90E1E">
            <w:r>
              <w:t>TPG</w:t>
            </w:r>
          </w:p>
        </w:tc>
        <w:tc>
          <w:tcPr>
            <w:tcW w:w="2143" w:type="dxa"/>
          </w:tcPr>
          <w:p w:rsidR="007A2E28" w:rsidRDefault="00C90E1E">
            <w:r>
              <w:t xml:space="preserve">Plough Lane, </w:t>
            </w:r>
          </w:p>
          <w:p w:rsidR="00C90E1E" w:rsidRDefault="00C90E1E">
            <w:r>
              <w:t>Hereford,</w:t>
            </w:r>
          </w:p>
          <w:p w:rsidR="00C90E1E" w:rsidRDefault="00C60B4C">
            <w:r>
              <w:t>HR4 OED</w:t>
            </w:r>
          </w:p>
          <w:p w:rsidR="00232D61" w:rsidRDefault="00232D61"/>
          <w:p w:rsidR="00232D61" w:rsidRDefault="00232D61">
            <w:r>
              <w:t>Gloucester</w:t>
            </w:r>
          </w:p>
        </w:tc>
        <w:tc>
          <w:tcPr>
            <w:tcW w:w="2114" w:type="dxa"/>
          </w:tcPr>
          <w:p w:rsidR="007A2E28" w:rsidRDefault="00232D61">
            <w:r>
              <w:t>General Enquiries</w:t>
            </w:r>
          </w:p>
          <w:p w:rsidR="00C90E1E" w:rsidRDefault="00C90E1E">
            <w:r>
              <w:t>01453 351666</w:t>
            </w:r>
          </w:p>
          <w:p w:rsidR="00232D61" w:rsidRDefault="00232D61"/>
          <w:p w:rsidR="00232D61" w:rsidRDefault="00232D61"/>
          <w:p w:rsidR="00232D61" w:rsidRDefault="00232D61">
            <w:r>
              <w:t>01452 899690</w:t>
            </w:r>
          </w:p>
        </w:tc>
        <w:tc>
          <w:tcPr>
            <w:tcW w:w="2946" w:type="dxa"/>
          </w:tcPr>
          <w:p w:rsidR="007A2E28" w:rsidRDefault="007A2E28"/>
          <w:p w:rsidR="00C90E1E" w:rsidRDefault="006002D9">
            <w:r>
              <w:t>www.tpg-disable</w:t>
            </w:r>
            <w:r w:rsidR="00C90E1E">
              <w:t>aids.co.uk</w:t>
            </w:r>
          </w:p>
        </w:tc>
      </w:tr>
      <w:tr w:rsidR="000D6D0C" w:rsidTr="000470F1">
        <w:tc>
          <w:tcPr>
            <w:tcW w:w="2039" w:type="dxa"/>
          </w:tcPr>
          <w:p w:rsidR="007A2E28" w:rsidRDefault="00C90E1E">
            <w:r>
              <w:t>Countrywide Mobility Services</w:t>
            </w:r>
          </w:p>
        </w:tc>
        <w:tc>
          <w:tcPr>
            <w:tcW w:w="2143" w:type="dxa"/>
          </w:tcPr>
          <w:p w:rsidR="007A2E28" w:rsidRDefault="00C90E1E">
            <w:r>
              <w:t>Unit 5,</w:t>
            </w:r>
          </w:p>
          <w:p w:rsidR="00C90E1E" w:rsidRDefault="00C90E1E">
            <w:r>
              <w:t>Lowesmoor Wharf,</w:t>
            </w:r>
          </w:p>
          <w:p w:rsidR="00C90E1E" w:rsidRDefault="00C90E1E">
            <w:r>
              <w:t>Worcester,</w:t>
            </w:r>
          </w:p>
          <w:p w:rsidR="00C90E1E" w:rsidRDefault="00C90E1E">
            <w:r>
              <w:t>WR1  2RS</w:t>
            </w:r>
          </w:p>
        </w:tc>
        <w:tc>
          <w:tcPr>
            <w:tcW w:w="2114" w:type="dxa"/>
          </w:tcPr>
          <w:p w:rsidR="007A2E28" w:rsidRDefault="00EF0D66">
            <w:r>
              <w:t>Worcestershire</w:t>
            </w:r>
          </w:p>
          <w:p w:rsidR="00C90E1E" w:rsidRDefault="00C90E1E">
            <w:r>
              <w:t>01905 29950</w:t>
            </w:r>
          </w:p>
          <w:p w:rsidR="00EF0D66" w:rsidRDefault="00EF0D66"/>
          <w:p w:rsidR="00EF0D66" w:rsidRDefault="00EF0D66">
            <w:r>
              <w:t>Gloucestershire</w:t>
            </w:r>
          </w:p>
          <w:p w:rsidR="00EF0D66" w:rsidRDefault="00EF0D66">
            <w:r>
              <w:t>01452 709022</w:t>
            </w:r>
          </w:p>
          <w:p w:rsidR="00EF0D66" w:rsidRDefault="00EF0D66"/>
          <w:p w:rsidR="00EF0D66" w:rsidRDefault="00EF0D66">
            <w:r>
              <w:t>Herefordshire</w:t>
            </w:r>
          </w:p>
          <w:p w:rsidR="00EF0D66" w:rsidRDefault="00EF0D66">
            <w:r>
              <w:t>01432 388007</w:t>
            </w:r>
          </w:p>
          <w:p w:rsidR="00EF0D66" w:rsidRDefault="00EF0D66"/>
        </w:tc>
        <w:tc>
          <w:tcPr>
            <w:tcW w:w="2946" w:type="dxa"/>
          </w:tcPr>
          <w:p w:rsidR="007A2E28" w:rsidRDefault="007A2E28"/>
          <w:p w:rsidR="00C90E1E" w:rsidRDefault="00C90E1E">
            <w:r>
              <w:t>www.countywide-mobility.co.uk</w:t>
            </w:r>
          </w:p>
        </w:tc>
      </w:tr>
      <w:tr w:rsidR="000D6D0C" w:rsidTr="000470F1">
        <w:tc>
          <w:tcPr>
            <w:tcW w:w="2039" w:type="dxa"/>
          </w:tcPr>
          <w:p w:rsidR="007A2E28" w:rsidRDefault="00C90E1E">
            <w:r>
              <w:lastRenderedPageBreak/>
              <w:t xml:space="preserve">Indy Mobility </w:t>
            </w:r>
          </w:p>
        </w:tc>
        <w:tc>
          <w:tcPr>
            <w:tcW w:w="2143" w:type="dxa"/>
          </w:tcPr>
          <w:p w:rsidR="007A2E28" w:rsidRDefault="00C90E1E">
            <w:r>
              <w:t>Stewart House,</w:t>
            </w:r>
          </w:p>
          <w:p w:rsidR="00C90E1E" w:rsidRDefault="00C90E1E">
            <w:r>
              <w:t>Unit 7F,</w:t>
            </w:r>
          </w:p>
          <w:p w:rsidR="00C90E1E" w:rsidRDefault="00C90E1E">
            <w:r>
              <w:t>Enterprise Way,</w:t>
            </w:r>
          </w:p>
          <w:p w:rsidR="00C90E1E" w:rsidRDefault="00C90E1E">
            <w:r>
              <w:t>Vale Park,</w:t>
            </w:r>
          </w:p>
          <w:p w:rsidR="00C90E1E" w:rsidRDefault="00C90E1E">
            <w:r>
              <w:t>Evesham, Worcestershire,</w:t>
            </w:r>
          </w:p>
          <w:p w:rsidR="00C90E1E" w:rsidRDefault="00C90E1E">
            <w:r>
              <w:t>WR11 1 GS</w:t>
            </w:r>
          </w:p>
        </w:tc>
        <w:tc>
          <w:tcPr>
            <w:tcW w:w="2114" w:type="dxa"/>
          </w:tcPr>
          <w:p w:rsidR="007A2E28" w:rsidRDefault="007A2E28"/>
          <w:p w:rsidR="00C90E1E" w:rsidRDefault="00C90E1E">
            <w:r>
              <w:t>01386 443857</w:t>
            </w:r>
          </w:p>
        </w:tc>
        <w:tc>
          <w:tcPr>
            <w:tcW w:w="2946" w:type="dxa"/>
          </w:tcPr>
          <w:p w:rsidR="007A2E28" w:rsidRDefault="007A2E28"/>
          <w:p w:rsidR="00C90E1E" w:rsidRDefault="00C90E1E">
            <w:r>
              <w:t>www.indymobility.co.uk</w:t>
            </w:r>
          </w:p>
        </w:tc>
      </w:tr>
      <w:tr w:rsidR="000D6D0C" w:rsidTr="000470F1">
        <w:tc>
          <w:tcPr>
            <w:tcW w:w="2039" w:type="dxa"/>
          </w:tcPr>
          <w:p w:rsidR="007A2E28" w:rsidRDefault="00F978C4">
            <w:r>
              <w:t>Patterson Medical</w:t>
            </w:r>
          </w:p>
          <w:p w:rsidR="00F978C4" w:rsidRDefault="00F978C4"/>
        </w:tc>
        <w:tc>
          <w:tcPr>
            <w:tcW w:w="2143" w:type="dxa"/>
          </w:tcPr>
          <w:p w:rsidR="003564B8" w:rsidRDefault="003564B8" w:rsidP="00F978C4">
            <w:r>
              <w:t>Unit 3</w:t>
            </w:r>
          </w:p>
          <w:p w:rsidR="00F978C4" w:rsidRDefault="00F978C4" w:rsidP="00F978C4">
            <w:r>
              <w:t>Nunn Brook Road</w:t>
            </w:r>
          </w:p>
          <w:p w:rsidR="00F978C4" w:rsidRDefault="00F978C4" w:rsidP="00F978C4">
            <w:r>
              <w:t>Huthwaite</w:t>
            </w:r>
          </w:p>
          <w:p w:rsidR="00F978C4" w:rsidRDefault="00F978C4" w:rsidP="00F978C4">
            <w:r>
              <w:t>Sutton-in-Ashfield</w:t>
            </w:r>
          </w:p>
          <w:p w:rsidR="00F978C4" w:rsidRDefault="00F978C4" w:rsidP="00F978C4">
            <w:r>
              <w:t>Nottinghamshire</w:t>
            </w:r>
          </w:p>
          <w:p w:rsidR="007A2E28" w:rsidRDefault="00F978C4" w:rsidP="00F978C4">
            <w:r>
              <w:t>NG17 2HU</w:t>
            </w:r>
          </w:p>
          <w:p w:rsidR="00F978C4" w:rsidRDefault="00F978C4"/>
        </w:tc>
        <w:tc>
          <w:tcPr>
            <w:tcW w:w="2114" w:type="dxa"/>
          </w:tcPr>
          <w:p w:rsidR="00F978C4" w:rsidRDefault="00D93E5C">
            <w:r>
              <w:t>General Enquiries</w:t>
            </w:r>
          </w:p>
          <w:p w:rsidR="00D93E5C" w:rsidRDefault="00D93E5C">
            <w:r>
              <w:t>03448 730035</w:t>
            </w:r>
          </w:p>
          <w:p w:rsidR="00D93E5C" w:rsidRDefault="00D93E5C"/>
          <w:p w:rsidR="00D93E5C" w:rsidRDefault="00D93E5C"/>
          <w:p w:rsidR="00D93E5C" w:rsidRDefault="00D93E5C"/>
          <w:p w:rsidR="00F978C4" w:rsidRDefault="00B2671E">
            <w:r>
              <w:t>01623 448700</w:t>
            </w:r>
          </w:p>
        </w:tc>
        <w:tc>
          <w:tcPr>
            <w:tcW w:w="2946" w:type="dxa"/>
          </w:tcPr>
          <w:p w:rsidR="00F352CF" w:rsidRDefault="00F352CF"/>
          <w:p w:rsidR="007A2E28" w:rsidRDefault="00F352CF">
            <w:r>
              <w:t>www.pattersonmedical.co.uk.</w:t>
            </w:r>
          </w:p>
          <w:p w:rsidR="00F978C4" w:rsidRDefault="00F978C4"/>
          <w:p w:rsidR="00F978C4" w:rsidRDefault="00F978C4"/>
        </w:tc>
      </w:tr>
      <w:tr w:rsidR="000D6D0C" w:rsidTr="000470F1">
        <w:tc>
          <w:tcPr>
            <w:tcW w:w="2039" w:type="dxa"/>
          </w:tcPr>
          <w:p w:rsidR="007A2E28" w:rsidRDefault="00F978C4">
            <w:r>
              <w:t>Lakeland</w:t>
            </w:r>
          </w:p>
        </w:tc>
        <w:tc>
          <w:tcPr>
            <w:tcW w:w="2143" w:type="dxa"/>
          </w:tcPr>
          <w:p w:rsidR="007A2E28" w:rsidRDefault="00F978C4">
            <w:r>
              <w:t>Cheltenham</w:t>
            </w:r>
          </w:p>
          <w:p w:rsidR="000D6D0C" w:rsidRDefault="000D6D0C">
            <w:r>
              <w:t>13-17 Promenade,</w:t>
            </w:r>
          </w:p>
          <w:p w:rsidR="000D6D0C" w:rsidRDefault="000D6D0C">
            <w:r>
              <w:t>Cheltenham,</w:t>
            </w:r>
          </w:p>
          <w:p w:rsidR="000D6D0C" w:rsidRDefault="000D6D0C">
            <w:r>
              <w:t>GL50 1LN</w:t>
            </w:r>
          </w:p>
        </w:tc>
        <w:tc>
          <w:tcPr>
            <w:tcW w:w="2114" w:type="dxa"/>
          </w:tcPr>
          <w:p w:rsidR="000D6D0C" w:rsidRDefault="000D6D0C"/>
          <w:p w:rsidR="007A2E28" w:rsidRDefault="000D6D0C">
            <w:r>
              <w:t>01242 227855</w:t>
            </w:r>
          </w:p>
        </w:tc>
        <w:tc>
          <w:tcPr>
            <w:tcW w:w="2946" w:type="dxa"/>
          </w:tcPr>
          <w:p w:rsidR="00F352CF" w:rsidRDefault="00F352CF"/>
          <w:p w:rsidR="007A2E28" w:rsidRDefault="00F978C4">
            <w:r>
              <w:t>www.lakeland.co.uk</w:t>
            </w:r>
          </w:p>
        </w:tc>
      </w:tr>
      <w:tr w:rsidR="000D6D0C" w:rsidTr="000470F1">
        <w:tc>
          <w:tcPr>
            <w:tcW w:w="2039" w:type="dxa"/>
          </w:tcPr>
          <w:p w:rsidR="007A2E28" w:rsidRDefault="00F978C4">
            <w:r>
              <w:t>Nottingham Rehab Supplies</w:t>
            </w:r>
          </w:p>
        </w:tc>
        <w:tc>
          <w:tcPr>
            <w:tcW w:w="2143" w:type="dxa"/>
          </w:tcPr>
          <w:p w:rsidR="007A2E28" w:rsidRDefault="00F978C4">
            <w:r>
              <w:t>Findel House,</w:t>
            </w:r>
          </w:p>
          <w:p w:rsidR="00F978C4" w:rsidRDefault="00F978C4">
            <w:r>
              <w:t>Excelsior Road,</w:t>
            </w:r>
          </w:p>
          <w:p w:rsidR="00F978C4" w:rsidRDefault="00F978C4">
            <w:r>
              <w:t>Ashby de la Zouch,</w:t>
            </w:r>
          </w:p>
          <w:p w:rsidR="00F978C4" w:rsidRDefault="00F978C4">
            <w:r>
              <w:t>Leicester,</w:t>
            </w:r>
          </w:p>
          <w:p w:rsidR="00F978C4" w:rsidRDefault="00F978C4">
            <w:r>
              <w:t>LE65 1NG</w:t>
            </w:r>
          </w:p>
        </w:tc>
        <w:tc>
          <w:tcPr>
            <w:tcW w:w="2114" w:type="dxa"/>
          </w:tcPr>
          <w:p w:rsidR="00F978C4" w:rsidRDefault="00F978C4"/>
          <w:p w:rsidR="007A2E28" w:rsidRDefault="008B0373">
            <w:r>
              <w:t>0345 121 8111</w:t>
            </w:r>
          </w:p>
        </w:tc>
        <w:tc>
          <w:tcPr>
            <w:tcW w:w="2946" w:type="dxa"/>
          </w:tcPr>
          <w:p w:rsidR="007A2E28" w:rsidRDefault="007A2E28"/>
          <w:p w:rsidR="00F978C4" w:rsidRDefault="008B0373">
            <w:r>
              <w:t>www.nrshealthcare.co.uk</w:t>
            </w:r>
          </w:p>
        </w:tc>
      </w:tr>
      <w:tr w:rsidR="000D6D0C" w:rsidTr="000470F1">
        <w:tc>
          <w:tcPr>
            <w:tcW w:w="2039" w:type="dxa"/>
          </w:tcPr>
          <w:p w:rsidR="00FA5D23" w:rsidRDefault="00FA5D23">
            <w:r>
              <w:t>Boots</w:t>
            </w:r>
          </w:p>
          <w:p w:rsidR="00C7662F" w:rsidRDefault="00C7662F"/>
        </w:tc>
        <w:tc>
          <w:tcPr>
            <w:tcW w:w="2143" w:type="dxa"/>
          </w:tcPr>
          <w:p w:rsidR="007A2E28" w:rsidRDefault="007A2E28"/>
        </w:tc>
        <w:tc>
          <w:tcPr>
            <w:tcW w:w="2114" w:type="dxa"/>
          </w:tcPr>
          <w:p w:rsidR="007A2E28" w:rsidRDefault="007A2E28"/>
        </w:tc>
        <w:tc>
          <w:tcPr>
            <w:tcW w:w="2946" w:type="dxa"/>
          </w:tcPr>
          <w:p w:rsidR="007A2E28" w:rsidRDefault="008E057B">
            <w:r>
              <w:t>www.boots.com</w:t>
            </w:r>
          </w:p>
        </w:tc>
      </w:tr>
      <w:tr w:rsidR="000D6D0C" w:rsidTr="000470F1">
        <w:tc>
          <w:tcPr>
            <w:tcW w:w="2039" w:type="dxa"/>
          </w:tcPr>
          <w:p w:rsidR="007A2E28" w:rsidRDefault="00EF4F88">
            <w:r>
              <w:t>Argos</w:t>
            </w:r>
          </w:p>
          <w:p w:rsidR="00C7662F" w:rsidRDefault="00C7662F"/>
        </w:tc>
        <w:tc>
          <w:tcPr>
            <w:tcW w:w="2143" w:type="dxa"/>
          </w:tcPr>
          <w:p w:rsidR="007A2E28" w:rsidRDefault="007A2E28"/>
        </w:tc>
        <w:tc>
          <w:tcPr>
            <w:tcW w:w="2114" w:type="dxa"/>
          </w:tcPr>
          <w:p w:rsidR="007A2E28" w:rsidRDefault="007A2E28"/>
        </w:tc>
        <w:tc>
          <w:tcPr>
            <w:tcW w:w="2946" w:type="dxa"/>
          </w:tcPr>
          <w:p w:rsidR="007A2E28" w:rsidRDefault="008E057B">
            <w:r>
              <w:t>www.argos.co.uk</w:t>
            </w:r>
          </w:p>
        </w:tc>
      </w:tr>
      <w:tr w:rsidR="000D6D0C" w:rsidTr="000470F1">
        <w:tc>
          <w:tcPr>
            <w:tcW w:w="2039" w:type="dxa"/>
          </w:tcPr>
          <w:p w:rsidR="007A2E28" w:rsidRDefault="00EF4F88">
            <w:r>
              <w:t>Amazon</w:t>
            </w:r>
          </w:p>
          <w:p w:rsidR="00C7662F" w:rsidRDefault="00C7662F"/>
        </w:tc>
        <w:tc>
          <w:tcPr>
            <w:tcW w:w="2143" w:type="dxa"/>
          </w:tcPr>
          <w:p w:rsidR="007A2E28" w:rsidRDefault="007A2E28"/>
        </w:tc>
        <w:tc>
          <w:tcPr>
            <w:tcW w:w="2114" w:type="dxa"/>
          </w:tcPr>
          <w:p w:rsidR="007A2E28" w:rsidRDefault="007A2E28"/>
        </w:tc>
        <w:tc>
          <w:tcPr>
            <w:tcW w:w="2946" w:type="dxa"/>
          </w:tcPr>
          <w:p w:rsidR="007A2E28" w:rsidRDefault="00EF4F88">
            <w:r>
              <w:t>www.amazon.co.uk</w:t>
            </w:r>
          </w:p>
        </w:tc>
      </w:tr>
    </w:tbl>
    <w:p w:rsidR="006C29F2" w:rsidRDefault="006C29F2"/>
    <w:p w:rsidR="000470F1" w:rsidRDefault="000470F1">
      <w:pPr>
        <w:rPr>
          <w:sz w:val="24"/>
          <w:szCs w:val="24"/>
        </w:rPr>
      </w:pPr>
    </w:p>
    <w:p w:rsidR="006C29F2" w:rsidRPr="006C29F2" w:rsidRDefault="006C29F2">
      <w:pPr>
        <w:rPr>
          <w:sz w:val="24"/>
          <w:szCs w:val="24"/>
        </w:rPr>
      </w:pPr>
    </w:p>
    <w:sectPr w:rsidR="006C29F2" w:rsidRPr="006C29F2" w:rsidSect="00852142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28" w:rsidRDefault="007A2E28" w:rsidP="007A2E28">
      <w:pPr>
        <w:spacing w:after="0" w:line="240" w:lineRule="auto"/>
      </w:pPr>
      <w:r>
        <w:separator/>
      </w:r>
    </w:p>
  </w:endnote>
  <w:endnote w:type="continuationSeparator" w:id="0">
    <w:p w:rsidR="007A2E28" w:rsidRDefault="007A2E28" w:rsidP="007A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F1" w:rsidRDefault="00131B59">
    <w:pPr>
      <w:pStyle w:val="Footer"/>
    </w:pPr>
    <w:r>
      <w:t xml:space="preserve">Therapy Department </w:t>
    </w:r>
    <w:r w:rsidR="000470F1">
      <w:t>March 2016</w:t>
    </w:r>
  </w:p>
  <w:p w:rsidR="000470F1" w:rsidRDefault="00047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28" w:rsidRDefault="007A2E28" w:rsidP="007A2E28">
      <w:pPr>
        <w:spacing w:after="0" w:line="240" w:lineRule="auto"/>
      </w:pPr>
      <w:r>
        <w:separator/>
      </w:r>
    </w:p>
  </w:footnote>
  <w:footnote w:type="continuationSeparator" w:id="0">
    <w:p w:rsidR="007A2E28" w:rsidRDefault="007A2E28" w:rsidP="007A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28" w:rsidRPr="00131B59" w:rsidRDefault="00131B59" w:rsidP="00131B59">
    <w:pPr>
      <w:pStyle w:val="Head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F37F52" wp14:editId="4A685B28">
          <wp:simplePos x="0" y="0"/>
          <wp:positionH relativeFrom="column">
            <wp:posOffset>431800</wp:posOffset>
          </wp:positionH>
          <wp:positionV relativeFrom="paragraph">
            <wp:posOffset>-194310</wp:posOffset>
          </wp:positionV>
          <wp:extent cx="6096000" cy="469265"/>
          <wp:effectExtent l="0" t="0" r="0" b="6985"/>
          <wp:wrapTight wrapText="bothSides">
            <wp:wrapPolygon edited="0">
              <wp:start x="0" y="0"/>
              <wp:lineTo x="0" y="21045"/>
              <wp:lineTo x="21533" y="21045"/>
              <wp:lineTo x="21533" y="0"/>
              <wp:lineTo x="0" y="0"/>
            </wp:wrapPolygon>
          </wp:wrapTight>
          <wp:docPr id="1" name="Picture 1" descr="NHS_GlosHos_LogoVi#48DF6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GlosHos_LogoVi#48DF69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EQUIPMENT RETAILERS FOR SELF PURCHASE</w:t>
    </w:r>
  </w:p>
  <w:p w:rsidR="007A2E28" w:rsidRDefault="007A2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28"/>
    <w:rsid w:val="000470F1"/>
    <w:rsid w:val="000D6D0C"/>
    <w:rsid w:val="0012707E"/>
    <w:rsid w:val="00131B59"/>
    <w:rsid w:val="00232D61"/>
    <w:rsid w:val="002F18AD"/>
    <w:rsid w:val="003564B8"/>
    <w:rsid w:val="006002D9"/>
    <w:rsid w:val="006C29F2"/>
    <w:rsid w:val="007A2E28"/>
    <w:rsid w:val="00852142"/>
    <w:rsid w:val="008B0373"/>
    <w:rsid w:val="008E057B"/>
    <w:rsid w:val="00A32863"/>
    <w:rsid w:val="00A96CBD"/>
    <w:rsid w:val="00B2671E"/>
    <w:rsid w:val="00C60B4C"/>
    <w:rsid w:val="00C7662F"/>
    <w:rsid w:val="00C90E1E"/>
    <w:rsid w:val="00D93E5C"/>
    <w:rsid w:val="00EF0D66"/>
    <w:rsid w:val="00EF4F88"/>
    <w:rsid w:val="00F352CF"/>
    <w:rsid w:val="00F978C4"/>
    <w:rsid w:val="00FA5D23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28"/>
  </w:style>
  <w:style w:type="paragraph" w:styleId="Footer">
    <w:name w:val="footer"/>
    <w:basedOn w:val="Normal"/>
    <w:link w:val="FooterChar"/>
    <w:uiPriority w:val="99"/>
    <w:unhideWhenUsed/>
    <w:rsid w:val="007A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28"/>
  </w:style>
  <w:style w:type="paragraph" w:styleId="BalloonText">
    <w:name w:val="Balloon Text"/>
    <w:basedOn w:val="Normal"/>
    <w:link w:val="BalloonTextChar"/>
    <w:uiPriority w:val="99"/>
    <w:semiHidden/>
    <w:unhideWhenUsed/>
    <w:rsid w:val="007A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7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28"/>
  </w:style>
  <w:style w:type="paragraph" w:styleId="Footer">
    <w:name w:val="footer"/>
    <w:basedOn w:val="Normal"/>
    <w:link w:val="FooterChar"/>
    <w:uiPriority w:val="99"/>
    <w:unhideWhenUsed/>
    <w:rsid w:val="007A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28"/>
  </w:style>
  <w:style w:type="paragraph" w:styleId="BalloonText">
    <w:name w:val="Balloon Text"/>
    <w:basedOn w:val="Normal"/>
    <w:link w:val="BalloonTextChar"/>
    <w:uiPriority w:val="99"/>
    <w:semiHidden/>
    <w:unhideWhenUsed/>
    <w:rsid w:val="007A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7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CD5B802CD084F83924841147C925E" ma:contentTypeVersion="0" ma:contentTypeDescription="Create a new document." ma:contentTypeScope="" ma:versionID="467fb64a386292776aa2f59c6113467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3BD118-D1E7-4CB4-BC0F-6EE2CA787096}"/>
</file>

<file path=customXml/itemProps2.xml><?xml version="1.0" encoding="utf-8"?>
<ds:datastoreItem xmlns:ds="http://schemas.openxmlformats.org/officeDocument/2006/customXml" ds:itemID="{5C62B3AE-1579-4A58-B5FD-0C8D8EC99019}"/>
</file>

<file path=customXml/itemProps3.xml><?xml version="1.0" encoding="utf-8"?>
<ds:datastoreItem xmlns:ds="http://schemas.openxmlformats.org/officeDocument/2006/customXml" ds:itemID="{6DA91D08-7713-4108-82DD-FF628DFA2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Jo (Occupational Therapy)</dc:creator>
  <cp:lastModifiedBy>Account</cp:lastModifiedBy>
  <cp:revision>2</cp:revision>
  <dcterms:created xsi:type="dcterms:W3CDTF">2016-03-23T13:48:00Z</dcterms:created>
  <dcterms:modified xsi:type="dcterms:W3CDTF">2016-03-23T13:48:00Z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0x010100201CD5B802CD084F83924841147C925E</vt:lpwstr>
  </property>
</Properties>
</file>